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9708" w14:textId="77777777" w:rsidR="00D07C7A" w:rsidRPr="005B3DB2" w:rsidRDefault="00D07C7A" w:rsidP="005B3DB2">
      <w:pPr>
        <w:spacing w:after="0" w:line="360" w:lineRule="auto"/>
        <w:rPr>
          <w:rFonts w:ascii="Times New Roman" w:hAnsi="Times New Roman" w:cs="Times New Roman"/>
          <w:sz w:val="28"/>
          <w:szCs w:val="28"/>
        </w:rPr>
      </w:pPr>
      <w:r w:rsidRPr="005B3DB2">
        <w:rPr>
          <w:rFonts w:ascii="Times New Roman" w:hAnsi="Times New Roman" w:cs="Times New Roman"/>
          <w:sz w:val="28"/>
          <w:szCs w:val="28"/>
        </w:rPr>
        <w:t>Научная статья</w:t>
      </w:r>
    </w:p>
    <w:p w14:paraId="0155F3F6" w14:textId="77777777" w:rsidR="00D07C7A" w:rsidRPr="005B3DB2" w:rsidRDefault="00D07C7A" w:rsidP="005B3DB2">
      <w:pPr>
        <w:spacing w:after="0" w:line="360" w:lineRule="auto"/>
        <w:rPr>
          <w:rFonts w:ascii="Times New Roman" w:hAnsi="Times New Roman" w:cs="Times New Roman"/>
          <w:sz w:val="28"/>
          <w:szCs w:val="28"/>
        </w:rPr>
      </w:pPr>
      <w:r w:rsidRPr="005B3DB2">
        <w:rPr>
          <w:rFonts w:ascii="Times New Roman" w:hAnsi="Times New Roman" w:cs="Times New Roman"/>
          <w:sz w:val="28"/>
          <w:szCs w:val="28"/>
        </w:rPr>
        <w:t>УДК 902.2; 903.2</w:t>
      </w:r>
    </w:p>
    <w:p w14:paraId="597CE6FA" w14:textId="77777777" w:rsidR="00D07C7A" w:rsidRPr="005B3DB2" w:rsidRDefault="00D07C7A" w:rsidP="005B3DB2">
      <w:pPr>
        <w:spacing w:after="0" w:line="360" w:lineRule="auto"/>
        <w:rPr>
          <w:rFonts w:ascii="Times New Roman" w:hAnsi="Times New Roman" w:cs="Times New Roman"/>
          <w:sz w:val="28"/>
          <w:szCs w:val="28"/>
        </w:rPr>
      </w:pPr>
      <w:r w:rsidRPr="005B3DB2">
        <w:rPr>
          <w:rFonts w:ascii="Times New Roman" w:hAnsi="Times New Roman" w:cs="Times New Roman"/>
          <w:sz w:val="28"/>
          <w:szCs w:val="28"/>
          <w:highlight w:val="yellow"/>
          <w:lang w:val="en-US"/>
        </w:rPr>
        <w:t>DOI</w:t>
      </w:r>
    </w:p>
    <w:p w14:paraId="27B5F105" w14:textId="77777777" w:rsidR="00D07C7A" w:rsidRPr="005B3DB2" w:rsidRDefault="00D07C7A" w:rsidP="005B3DB2">
      <w:pPr>
        <w:spacing w:after="0" w:line="360" w:lineRule="auto"/>
        <w:ind w:firstLine="709"/>
        <w:jc w:val="center"/>
        <w:rPr>
          <w:rFonts w:ascii="Times New Roman" w:hAnsi="Times New Roman" w:cs="Times New Roman"/>
          <w:b/>
          <w:sz w:val="28"/>
          <w:szCs w:val="28"/>
        </w:rPr>
      </w:pPr>
    </w:p>
    <w:p w14:paraId="09EC16D9" w14:textId="13BE5EC6" w:rsidR="00D07C7A" w:rsidRPr="005B3DB2" w:rsidRDefault="00D07C7A" w:rsidP="005B3DB2">
      <w:pPr>
        <w:spacing w:after="0" w:line="360" w:lineRule="auto"/>
        <w:jc w:val="both"/>
        <w:rPr>
          <w:rFonts w:ascii="Times New Roman" w:hAnsi="Times New Roman" w:cs="Times New Roman"/>
          <w:b/>
          <w:sz w:val="28"/>
          <w:szCs w:val="28"/>
        </w:rPr>
      </w:pPr>
      <w:r w:rsidRPr="005B3DB2">
        <w:rPr>
          <w:rFonts w:ascii="Times New Roman" w:hAnsi="Times New Roman" w:cs="Times New Roman"/>
          <w:b/>
          <w:sz w:val="28"/>
          <w:szCs w:val="28"/>
        </w:rPr>
        <w:t xml:space="preserve">Изучение К. А. </w:t>
      </w:r>
      <w:proofErr w:type="spellStart"/>
      <w:r w:rsidRPr="005B3DB2">
        <w:rPr>
          <w:rFonts w:ascii="Times New Roman" w:hAnsi="Times New Roman" w:cs="Times New Roman"/>
          <w:b/>
          <w:sz w:val="28"/>
          <w:szCs w:val="28"/>
        </w:rPr>
        <w:t>Железняковым</w:t>
      </w:r>
      <w:proofErr w:type="spellEnd"/>
      <w:r w:rsidRPr="005B3DB2">
        <w:rPr>
          <w:rFonts w:ascii="Times New Roman" w:hAnsi="Times New Roman" w:cs="Times New Roman"/>
          <w:b/>
          <w:sz w:val="28"/>
          <w:szCs w:val="28"/>
        </w:rPr>
        <w:t xml:space="preserve"> археологических памятников хэйшуй мохэ </w:t>
      </w:r>
      <w:r w:rsidR="000A340E" w:rsidRPr="005B3DB2">
        <w:rPr>
          <w:rFonts w:ascii="Times New Roman" w:hAnsi="Times New Roman" w:cs="Times New Roman"/>
          <w:b/>
          <w:sz w:val="28"/>
          <w:szCs w:val="28"/>
        </w:rPr>
        <w:t xml:space="preserve">Северной </w:t>
      </w:r>
      <w:r w:rsidR="001D51AA" w:rsidRPr="005B3DB2">
        <w:rPr>
          <w:rFonts w:ascii="Times New Roman" w:hAnsi="Times New Roman" w:cs="Times New Roman"/>
          <w:b/>
          <w:sz w:val="28"/>
          <w:szCs w:val="28"/>
        </w:rPr>
        <w:t xml:space="preserve">Маньчжурии </w:t>
      </w:r>
      <w:r w:rsidRPr="005B3DB2">
        <w:rPr>
          <w:rFonts w:ascii="Times New Roman" w:hAnsi="Times New Roman" w:cs="Times New Roman"/>
          <w:b/>
          <w:sz w:val="28"/>
          <w:szCs w:val="28"/>
        </w:rPr>
        <w:t xml:space="preserve">на реке </w:t>
      </w:r>
      <w:proofErr w:type="spellStart"/>
      <w:r w:rsidRPr="005B3DB2">
        <w:rPr>
          <w:rFonts w:ascii="Times New Roman" w:hAnsi="Times New Roman" w:cs="Times New Roman"/>
          <w:b/>
          <w:sz w:val="28"/>
          <w:szCs w:val="28"/>
        </w:rPr>
        <w:t>Ашихэ</w:t>
      </w:r>
      <w:proofErr w:type="spellEnd"/>
      <w:r w:rsidRPr="005B3DB2">
        <w:rPr>
          <w:rFonts w:ascii="Times New Roman" w:hAnsi="Times New Roman" w:cs="Times New Roman"/>
          <w:b/>
          <w:sz w:val="28"/>
          <w:szCs w:val="28"/>
        </w:rPr>
        <w:t xml:space="preserve"> в 1930–1940-е</w:t>
      </w:r>
      <w:r w:rsidR="001D51AA" w:rsidRPr="005B3DB2">
        <w:rPr>
          <w:rFonts w:ascii="Times New Roman" w:hAnsi="Times New Roman" w:cs="Times New Roman"/>
          <w:b/>
          <w:sz w:val="28"/>
          <w:szCs w:val="28"/>
        </w:rPr>
        <w:t xml:space="preserve"> </w:t>
      </w:r>
      <w:r w:rsidRPr="005B3DB2">
        <w:rPr>
          <w:rFonts w:ascii="Times New Roman" w:hAnsi="Times New Roman" w:cs="Times New Roman"/>
          <w:b/>
          <w:sz w:val="28"/>
          <w:szCs w:val="28"/>
        </w:rPr>
        <w:t>годы</w:t>
      </w:r>
    </w:p>
    <w:p w14:paraId="413547FE" w14:textId="77777777" w:rsidR="00D07C7A" w:rsidRPr="005B3DB2" w:rsidRDefault="00D07C7A" w:rsidP="005B3DB2">
      <w:pPr>
        <w:spacing w:after="0" w:line="360" w:lineRule="auto"/>
        <w:jc w:val="both"/>
        <w:rPr>
          <w:rFonts w:ascii="Times New Roman" w:hAnsi="Times New Roman" w:cs="Times New Roman"/>
          <w:sz w:val="28"/>
          <w:szCs w:val="28"/>
        </w:rPr>
      </w:pPr>
    </w:p>
    <w:p w14:paraId="3417A7DA" w14:textId="77777777" w:rsidR="00D07C7A" w:rsidRPr="005B3DB2" w:rsidRDefault="00D07C7A" w:rsidP="005B3DB2">
      <w:pPr>
        <w:spacing w:after="0" w:line="360" w:lineRule="auto"/>
        <w:jc w:val="both"/>
        <w:rPr>
          <w:rFonts w:ascii="Times New Roman" w:hAnsi="Times New Roman" w:cs="Times New Roman"/>
          <w:sz w:val="28"/>
          <w:szCs w:val="28"/>
        </w:rPr>
      </w:pPr>
      <w:r w:rsidRPr="005B3DB2">
        <w:rPr>
          <w:rFonts w:ascii="Times New Roman" w:hAnsi="Times New Roman" w:cs="Times New Roman"/>
          <w:sz w:val="28"/>
          <w:szCs w:val="28"/>
        </w:rPr>
        <w:t>Сергей Павлович Нестеров, Сергей Владимирович Алкин</w:t>
      </w:r>
    </w:p>
    <w:p w14:paraId="0A8F221A" w14:textId="77777777" w:rsidR="00D07C7A" w:rsidRPr="005B3DB2" w:rsidRDefault="00D07C7A" w:rsidP="005B3DB2">
      <w:pPr>
        <w:spacing w:after="0" w:line="360" w:lineRule="auto"/>
        <w:jc w:val="both"/>
        <w:rPr>
          <w:rFonts w:ascii="Times New Roman" w:hAnsi="Times New Roman" w:cs="Times New Roman"/>
          <w:sz w:val="28"/>
          <w:szCs w:val="28"/>
        </w:rPr>
      </w:pPr>
    </w:p>
    <w:p w14:paraId="301BF2FF" w14:textId="77777777" w:rsidR="00D07C7A" w:rsidRPr="005B3DB2" w:rsidRDefault="00D07C7A" w:rsidP="005B3DB2">
      <w:pPr>
        <w:spacing w:after="0" w:line="360" w:lineRule="auto"/>
        <w:jc w:val="both"/>
        <w:rPr>
          <w:rFonts w:ascii="Times New Roman" w:hAnsi="Times New Roman" w:cs="Times New Roman"/>
          <w:sz w:val="28"/>
          <w:szCs w:val="28"/>
        </w:rPr>
      </w:pPr>
      <w:r w:rsidRPr="005B3DB2">
        <w:rPr>
          <w:rFonts w:ascii="Times New Roman" w:hAnsi="Times New Roman" w:cs="Times New Roman"/>
          <w:sz w:val="28"/>
          <w:szCs w:val="28"/>
        </w:rPr>
        <w:t>Институт археологии и этнографии СО РАН, Сибирского отделения Российской академии наук, Новосибирск, Россия</w:t>
      </w:r>
    </w:p>
    <w:p w14:paraId="3B45F947" w14:textId="77777777" w:rsidR="00D07C7A" w:rsidRPr="005B3DB2" w:rsidRDefault="00D07C7A" w:rsidP="005B3DB2">
      <w:pPr>
        <w:spacing w:after="0" w:line="360" w:lineRule="auto"/>
        <w:jc w:val="both"/>
        <w:rPr>
          <w:rStyle w:val="a3"/>
          <w:color w:val="auto"/>
          <w:sz w:val="28"/>
          <w:szCs w:val="28"/>
          <w:u w:val="none"/>
        </w:rPr>
      </w:pPr>
      <w:r w:rsidRPr="005B3DB2">
        <w:rPr>
          <w:rFonts w:ascii="Times New Roman" w:hAnsi="Times New Roman" w:cs="Times New Roman"/>
          <w:sz w:val="28"/>
          <w:szCs w:val="28"/>
        </w:rPr>
        <w:t xml:space="preserve">nesterov@archaeology.nsc.ru, </w:t>
      </w:r>
      <w:hyperlink r:id="rId8" w:history="1">
        <w:r w:rsidRPr="005B3DB2">
          <w:rPr>
            <w:rStyle w:val="a3"/>
            <w:rFonts w:ascii="Times New Roman" w:hAnsi="Times New Roman" w:cs="Times New Roman"/>
            <w:color w:val="auto"/>
            <w:sz w:val="28"/>
            <w:szCs w:val="28"/>
            <w:u w:val="none"/>
          </w:rPr>
          <w:t>https://orcid.org/0000-0003-3629-2730</w:t>
        </w:r>
      </w:hyperlink>
    </w:p>
    <w:p w14:paraId="0678EE11" w14:textId="77777777" w:rsidR="00D07C7A" w:rsidRPr="005B3DB2" w:rsidRDefault="00D07C7A" w:rsidP="005B3DB2">
      <w:pPr>
        <w:spacing w:after="0" w:line="360" w:lineRule="auto"/>
        <w:jc w:val="both"/>
        <w:rPr>
          <w:sz w:val="28"/>
          <w:szCs w:val="28"/>
        </w:rPr>
      </w:pPr>
      <w:r w:rsidRPr="005B3DB2">
        <w:rPr>
          <w:rStyle w:val="a3"/>
          <w:rFonts w:ascii="Times New Roman" w:hAnsi="Times New Roman" w:cs="Times New Roman"/>
          <w:color w:val="auto"/>
          <w:sz w:val="28"/>
          <w:szCs w:val="28"/>
          <w:u w:val="none"/>
        </w:rPr>
        <w:t>alkin-s@yandex.ru, https://orcid.org/0000-0002-6319-6448</w:t>
      </w:r>
    </w:p>
    <w:p w14:paraId="20036CBE" w14:textId="77777777" w:rsidR="00D07C7A" w:rsidRPr="005B3DB2" w:rsidRDefault="00D07C7A" w:rsidP="005B3DB2">
      <w:pPr>
        <w:tabs>
          <w:tab w:val="left" w:pos="851"/>
        </w:tabs>
        <w:spacing w:after="0" w:line="360" w:lineRule="auto"/>
        <w:ind w:firstLine="851"/>
        <w:jc w:val="both"/>
        <w:rPr>
          <w:rFonts w:ascii="Times New Roman" w:hAnsi="Times New Roman" w:cs="Times New Roman"/>
          <w:sz w:val="28"/>
          <w:szCs w:val="28"/>
        </w:rPr>
      </w:pPr>
    </w:p>
    <w:p w14:paraId="3E6F6C65" w14:textId="77777777" w:rsidR="00D07C7A" w:rsidRPr="005B3DB2" w:rsidRDefault="00D07C7A" w:rsidP="005B3DB2">
      <w:pPr>
        <w:tabs>
          <w:tab w:val="left" w:pos="851"/>
        </w:tabs>
        <w:spacing w:after="0" w:line="360" w:lineRule="auto"/>
        <w:jc w:val="both"/>
        <w:rPr>
          <w:rFonts w:ascii="Times New Roman" w:hAnsi="Times New Roman" w:cs="Times New Roman"/>
          <w:i/>
          <w:sz w:val="28"/>
          <w:szCs w:val="28"/>
        </w:rPr>
      </w:pPr>
      <w:r w:rsidRPr="005B3DB2">
        <w:rPr>
          <w:rFonts w:ascii="Times New Roman" w:hAnsi="Times New Roman" w:cs="Times New Roman"/>
          <w:i/>
          <w:sz w:val="28"/>
          <w:szCs w:val="28"/>
        </w:rPr>
        <w:t>Аннотация</w:t>
      </w:r>
    </w:p>
    <w:p w14:paraId="539E4172" w14:textId="2A4E2ECC" w:rsidR="00D07C7A" w:rsidRPr="005B3DB2" w:rsidRDefault="00D07C7A" w:rsidP="005B3DB2">
      <w:pPr>
        <w:tabs>
          <w:tab w:val="left" w:pos="426"/>
        </w:tabs>
        <w:spacing w:after="0" w:line="360" w:lineRule="auto"/>
        <w:ind w:left="426"/>
        <w:jc w:val="both"/>
        <w:rPr>
          <w:rFonts w:ascii="Times New Roman" w:hAnsi="Times New Roman" w:cs="Times New Roman"/>
          <w:sz w:val="28"/>
          <w:szCs w:val="28"/>
        </w:rPr>
      </w:pPr>
      <w:r w:rsidRPr="005B3DB2">
        <w:rPr>
          <w:rFonts w:ascii="Times New Roman" w:hAnsi="Times New Roman" w:cs="Times New Roman"/>
          <w:sz w:val="28"/>
          <w:szCs w:val="28"/>
        </w:rPr>
        <w:t xml:space="preserve">Представлен анализ материалов памятников мохэ, найденных К. А. </w:t>
      </w:r>
      <w:proofErr w:type="spellStart"/>
      <w:r w:rsidRPr="005B3DB2">
        <w:rPr>
          <w:rFonts w:ascii="Times New Roman" w:hAnsi="Times New Roman" w:cs="Times New Roman"/>
          <w:sz w:val="28"/>
          <w:szCs w:val="28"/>
        </w:rPr>
        <w:t>Железняковым</w:t>
      </w:r>
      <w:proofErr w:type="spellEnd"/>
      <w:r w:rsidRPr="005B3DB2">
        <w:rPr>
          <w:rFonts w:ascii="Times New Roman" w:hAnsi="Times New Roman" w:cs="Times New Roman"/>
          <w:sz w:val="28"/>
          <w:szCs w:val="28"/>
        </w:rPr>
        <w:t xml:space="preserve"> в 1930–1940-е гг. в окрестностях г. Харбина</w:t>
      </w:r>
      <w:r w:rsidR="00E22811" w:rsidRPr="005B3DB2">
        <w:rPr>
          <w:rFonts w:ascii="Times New Roman" w:hAnsi="Times New Roman" w:cs="Times New Roman"/>
          <w:sz w:val="28"/>
          <w:szCs w:val="28"/>
        </w:rPr>
        <w:t xml:space="preserve"> </w:t>
      </w:r>
      <w:r w:rsidR="0099412D">
        <w:rPr>
          <w:rFonts w:ascii="Times New Roman" w:hAnsi="Times New Roman" w:cs="Times New Roman"/>
          <w:sz w:val="28"/>
          <w:szCs w:val="28"/>
        </w:rPr>
        <w:t>С</w:t>
      </w:r>
      <w:r w:rsidR="00E22811" w:rsidRPr="005B3DB2">
        <w:rPr>
          <w:rFonts w:ascii="Times New Roman" w:hAnsi="Times New Roman" w:cs="Times New Roman"/>
          <w:sz w:val="28"/>
          <w:szCs w:val="28"/>
        </w:rPr>
        <w:t>еверо-</w:t>
      </w:r>
      <w:r w:rsidR="0099412D">
        <w:rPr>
          <w:rFonts w:ascii="Times New Roman" w:hAnsi="Times New Roman" w:cs="Times New Roman"/>
          <w:sz w:val="28"/>
          <w:szCs w:val="28"/>
        </w:rPr>
        <w:t>В</w:t>
      </w:r>
      <w:r w:rsidR="00E22811" w:rsidRPr="005B3DB2">
        <w:rPr>
          <w:rFonts w:ascii="Times New Roman" w:hAnsi="Times New Roman" w:cs="Times New Roman"/>
          <w:sz w:val="28"/>
          <w:szCs w:val="28"/>
        </w:rPr>
        <w:t>осточн</w:t>
      </w:r>
      <w:r w:rsidR="00762B50">
        <w:rPr>
          <w:rFonts w:ascii="Times New Roman" w:hAnsi="Times New Roman" w:cs="Times New Roman"/>
          <w:sz w:val="28"/>
          <w:szCs w:val="28"/>
        </w:rPr>
        <w:t>ого Китая</w:t>
      </w:r>
      <w:r w:rsidRPr="005B3DB2">
        <w:rPr>
          <w:rFonts w:ascii="Times New Roman" w:hAnsi="Times New Roman" w:cs="Times New Roman"/>
          <w:sz w:val="28"/>
          <w:szCs w:val="28"/>
        </w:rPr>
        <w:t xml:space="preserve">. Его статья 1946 г. является одной из первых в изучении культуры мохэ и единственной, сохранившей информацию об уже исчезнувших памятниках в низовье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и об артефактах, хранящихся в Музее провинции Хэйлунцзян, к которым доступ у российских археологов ограничен. В ней автор только обозначил этнокультурную принадлежность материалов, а их хронология была им ограничена </w:t>
      </w:r>
      <w:proofErr w:type="spellStart"/>
      <w:r w:rsidRPr="005B3DB2">
        <w:rPr>
          <w:rFonts w:ascii="Times New Roman" w:hAnsi="Times New Roman" w:cs="Times New Roman"/>
          <w:sz w:val="28"/>
          <w:szCs w:val="28"/>
        </w:rPr>
        <w:t>мохэским</w:t>
      </w:r>
      <w:proofErr w:type="spellEnd"/>
      <w:r w:rsidRPr="005B3DB2">
        <w:rPr>
          <w:rFonts w:ascii="Times New Roman" w:hAnsi="Times New Roman" w:cs="Times New Roman"/>
          <w:sz w:val="28"/>
          <w:szCs w:val="28"/>
        </w:rPr>
        <w:t xml:space="preserve"> временем. В ходе сравнительного анализа с материалами памятников Приамурья, Приморья и Маньчжурии установлено, что </w:t>
      </w:r>
      <w:proofErr w:type="spellStart"/>
      <w:r w:rsidRPr="005B3DB2">
        <w:rPr>
          <w:rFonts w:ascii="Times New Roman" w:hAnsi="Times New Roman" w:cs="Times New Roman"/>
          <w:sz w:val="28"/>
          <w:szCs w:val="28"/>
        </w:rPr>
        <w:t>ашихэские</w:t>
      </w:r>
      <w:proofErr w:type="spellEnd"/>
      <w:r w:rsidRPr="005B3DB2">
        <w:rPr>
          <w:rFonts w:ascii="Times New Roman" w:hAnsi="Times New Roman" w:cs="Times New Roman"/>
          <w:sz w:val="28"/>
          <w:szCs w:val="28"/>
        </w:rPr>
        <w:t xml:space="preserve"> сосуды </w:t>
      </w:r>
      <w:proofErr w:type="gramStart"/>
      <w:r w:rsidRPr="005B3DB2">
        <w:rPr>
          <w:rFonts w:ascii="Times New Roman" w:hAnsi="Times New Roman" w:cs="Times New Roman"/>
          <w:sz w:val="28"/>
          <w:szCs w:val="28"/>
        </w:rPr>
        <w:t xml:space="preserve">относятся к </w:t>
      </w:r>
      <w:proofErr w:type="spellStart"/>
      <w:r w:rsidRPr="005B3DB2">
        <w:rPr>
          <w:rFonts w:ascii="Times New Roman" w:hAnsi="Times New Roman" w:cs="Times New Roman"/>
          <w:sz w:val="28"/>
          <w:szCs w:val="28"/>
        </w:rPr>
        <w:t>найфельдской</w:t>
      </w:r>
      <w:proofErr w:type="spellEnd"/>
      <w:r w:rsidRPr="005B3DB2">
        <w:rPr>
          <w:rFonts w:ascii="Times New Roman" w:hAnsi="Times New Roman" w:cs="Times New Roman"/>
          <w:sz w:val="28"/>
          <w:szCs w:val="28"/>
        </w:rPr>
        <w:t xml:space="preserve"> группе хэйшуй мохэ и датируются</w:t>
      </w:r>
      <w:proofErr w:type="gramEnd"/>
      <w:r w:rsidRPr="005B3DB2">
        <w:rPr>
          <w:rFonts w:ascii="Times New Roman" w:hAnsi="Times New Roman" w:cs="Times New Roman"/>
          <w:sz w:val="28"/>
          <w:szCs w:val="28"/>
        </w:rPr>
        <w:t xml:space="preserve"> </w:t>
      </w:r>
      <w:r w:rsidRPr="005B3DB2">
        <w:rPr>
          <w:rFonts w:ascii="Times New Roman" w:hAnsi="Times New Roman" w:cs="Times New Roman"/>
          <w:sz w:val="28"/>
          <w:szCs w:val="28"/>
          <w:lang w:val="en-US"/>
        </w:rPr>
        <w:t>VIII</w:t>
      </w:r>
      <w:r w:rsidRPr="005B3DB2">
        <w:rPr>
          <w:rFonts w:ascii="Times New Roman" w:hAnsi="Times New Roman" w:cs="Times New Roman"/>
          <w:sz w:val="28"/>
          <w:szCs w:val="28"/>
        </w:rPr>
        <w:t>–</w:t>
      </w:r>
      <w:r w:rsidRPr="005B3DB2">
        <w:rPr>
          <w:rFonts w:ascii="Times New Roman" w:hAnsi="Times New Roman" w:cs="Times New Roman"/>
          <w:sz w:val="28"/>
          <w:szCs w:val="28"/>
          <w:lang w:val="en-US"/>
        </w:rPr>
        <w:t>IX</w:t>
      </w:r>
      <w:r w:rsidRPr="005B3DB2">
        <w:rPr>
          <w:rFonts w:ascii="Times New Roman" w:hAnsi="Times New Roman" w:cs="Times New Roman"/>
          <w:sz w:val="28"/>
          <w:szCs w:val="28"/>
        </w:rPr>
        <w:t xml:space="preserve"> вв. </w:t>
      </w:r>
    </w:p>
    <w:p w14:paraId="79419BAF" w14:textId="77777777" w:rsidR="00D07C7A" w:rsidRPr="005B3DB2" w:rsidRDefault="00D07C7A" w:rsidP="005B3DB2">
      <w:pPr>
        <w:spacing w:after="0" w:line="360" w:lineRule="auto"/>
        <w:jc w:val="both"/>
        <w:rPr>
          <w:rFonts w:ascii="Times New Roman" w:hAnsi="Times New Roman" w:cs="Times New Roman"/>
          <w:i/>
          <w:sz w:val="28"/>
          <w:szCs w:val="28"/>
        </w:rPr>
      </w:pPr>
      <w:r w:rsidRPr="005B3DB2">
        <w:rPr>
          <w:rFonts w:ascii="Times New Roman" w:hAnsi="Times New Roman" w:cs="Times New Roman"/>
          <w:i/>
          <w:sz w:val="28"/>
          <w:szCs w:val="28"/>
        </w:rPr>
        <w:t>Ключевые слова</w:t>
      </w:r>
    </w:p>
    <w:p w14:paraId="64FE90A4" w14:textId="77777777" w:rsidR="00D07C7A" w:rsidRPr="005B3DB2" w:rsidRDefault="00D07C7A" w:rsidP="005B3DB2">
      <w:pPr>
        <w:spacing w:after="0" w:line="360" w:lineRule="auto"/>
        <w:ind w:left="426"/>
        <w:jc w:val="both"/>
        <w:rPr>
          <w:rFonts w:ascii="Times New Roman" w:hAnsi="Times New Roman" w:cs="Times New Roman"/>
          <w:i/>
          <w:sz w:val="28"/>
          <w:szCs w:val="28"/>
        </w:rPr>
      </w:pPr>
      <w:r w:rsidRPr="005B3DB2">
        <w:rPr>
          <w:rFonts w:ascii="Times New Roman" w:hAnsi="Times New Roman" w:cs="Times New Roman"/>
          <w:sz w:val="28"/>
          <w:szCs w:val="28"/>
        </w:rPr>
        <w:t xml:space="preserve">К. А. Железняков, Харбин,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Приамурье, Приморье, культура хэйшуй мохэ</w:t>
      </w:r>
    </w:p>
    <w:p w14:paraId="14FFDE63" w14:textId="77777777" w:rsidR="00D07C7A" w:rsidRPr="005B3DB2" w:rsidRDefault="00D07C7A" w:rsidP="005B3DB2">
      <w:pPr>
        <w:spacing w:after="0" w:line="360" w:lineRule="auto"/>
        <w:jc w:val="both"/>
        <w:rPr>
          <w:rFonts w:ascii="Times New Roman" w:hAnsi="Times New Roman" w:cs="Times New Roman"/>
          <w:i/>
          <w:sz w:val="28"/>
          <w:szCs w:val="28"/>
        </w:rPr>
      </w:pPr>
      <w:r w:rsidRPr="005B3DB2">
        <w:rPr>
          <w:rFonts w:ascii="Times New Roman" w:hAnsi="Times New Roman" w:cs="Times New Roman"/>
          <w:i/>
          <w:sz w:val="28"/>
          <w:szCs w:val="28"/>
        </w:rPr>
        <w:lastRenderedPageBreak/>
        <w:t>Благодарности</w:t>
      </w:r>
    </w:p>
    <w:p w14:paraId="37034AA4" w14:textId="77777777" w:rsidR="00D07C7A" w:rsidRPr="005B3DB2" w:rsidRDefault="00D07C7A" w:rsidP="005B3DB2">
      <w:pPr>
        <w:spacing w:after="0" w:line="360" w:lineRule="auto"/>
        <w:ind w:left="426"/>
        <w:jc w:val="both"/>
        <w:rPr>
          <w:rFonts w:ascii="Times New Roman" w:hAnsi="Times New Roman" w:cs="Times New Roman"/>
          <w:sz w:val="28"/>
          <w:szCs w:val="28"/>
        </w:rPr>
      </w:pPr>
      <w:proofErr w:type="gramStart"/>
      <w:r w:rsidRPr="005B3DB2">
        <w:rPr>
          <w:rFonts w:ascii="Times New Roman" w:hAnsi="Times New Roman" w:cs="Times New Roman"/>
          <w:sz w:val="28"/>
          <w:szCs w:val="28"/>
        </w:rPr>
        <w:t>Статья подготовлена по проекту НИР «Многообразие и преемственность в развитии культур в эпохи камня, палеометалла и Средневековья в дальневосточном и тихоокеанском регионах Евразии (FWZG-2022-0004)».</w:t>
      </w:r>
      <w:proofErr w:type="gramEnd"/>
    </w:p>
    <w:p w14:paraId="145344C8" w14:textId="77777777" w:rsidR="00D07C7A" w:rsidRPr="005B3DB2" w:rsidRDefault="00D07C7A" w:rsidP="005B3DB2">
      <w:pPr>
        <w:spacing w:after="0" w:line="360" w:lineRule="auto"/>
        <w:jc w:val="both"/>
        <w:rPr>
          <w:rFonts w:ascii="Times New Roman" w:hAnsi="Times New Roman" w:cs="Times New Roman"/>
          <w:i/>
          <w:sz w:val="28"/>
          <w:szCs w:val="28"/>
        </w:rPr>
      </w:pPr>
      <w:r w:rsidRPr="005B3DB2">
        <w:rPr>
          <w:rFonts w:ascii="Times New Roman" w:hAnsi="Times New Roman" w:cs="Times New Roman"/>
          <w:i/>
          <w:sz w:val="28"/>
          <w:szCs w:val="28"/>
        </w:rPr>
        <w:t>Для цитирования</w:t>
      </w:r>
    </w:p>
    <w:p w14:paraId="59825FE8" w14:textId="77777777" w:rsidR="00D07C7A" w:rsidRPr="005B3DB2" w:rsidRDefault="00D07C7A" w:rsidP="005B3DB2">
      <w:pPr>
        <w:spacing w:after="0" w:line="360" w:lineRule="auto"/>
        <w:ind w:left="426"/>
        <w:jc w:val="both"/>
        <w:rPr>
          <w:rFonts w:ascii="Times New Roman" w:hAnsi="Times New Roman" w:cs="Times New Roman"/>
          <w:sz w:val="28"/>
          <w:szCs w:val="28"/>
        </w:rPr>
      </w:pPr>
      <w:r w:rsidRPr="005B3DB2">
        <w:rPr>
          <w:rFonts w:ascii="Times New Roman" w:hAnsi="Times New Roman" w:cs="Times New Roman"/>
          <w:i/>
          <w:sz w:val="28"/>
          <w:szCs w:val="28"/>
        </w:rPr>
        <w:t xml:space="preserve">Нестеров С. П., Алкин С. В. </w:t>
      </w:r>
      <w:r w:rsidRPr="005B3DB2">
        <w:rPr>
          <w:rFonts w:ascii="Times New Roman" w:hAnsi="Times New Roman" w:cs="Times New Roman"/>
          <w:sz w:val="28"/>
          <w:szCs w:val="28"/>
        </w:rPr>
        <w:t xml:space="preserve">Изучение К. А. </w:t>
      </w:r>
      <w:proofErr w:type="spellStart"/>
      <w:r w:rsidRPr="005B3DB2">
        <w:rPr>
          <w:rFonts w:ascii="Times New Roman" w:hAnsi="Times New Roman" w:cs="Times New Roman"/>
          <w:sz w:val="28"/>
          <w:szCs w:val="28"/>
        </w:rPr>
        <w:t>Железняковым</w:t>
      </w:r>
      <w:proofErr w:type="spellEnd"/>
      <w:r w:rsidRPr="005B3DB2">
        <w:rPr>
          <w:rFonts w:ascii="Times New Roman" w:hAnsi="Times New Roman" w:cs="Times New Roman"/>
          <w:sz w:val="28"/>
          <w:szCs w:val="28"/>
        </w:rPr>
        <w:t xml:space="preserve"> археологических памятников хэйшуй мохэ на реке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в 1930–1940-е годы // Вестник НГУ. Серия: Серия: История, филология. 2024. </w:t>
      </w:r>
      <w:r w:rsidRPr="005B3DB2">
        <w:rPr>
          <w:rFonts w:ascii="Times New Roman" w:hAnsi="Times New Roman" w:cs="Times New Roman"/>
          <w:sz w:val="28"/>
          <w:szCs w:val="28"/>
          <w:highlight w:val="yellow"/>
        </w:rPr>
        <w:t>Т., №</w:t>
      </w:r>
      <w:proofErr w:type="gramStart"/>
      <w:r w:rsidRPr="005B3DB2">
        <w:rPr>
          <w:rFonts w:ascii="Times New Roman" w:hAnsi="Times New Roman" w:cs="Times New Roman"/>
          <w:sz w:val="28"/>
          <w:szCs w:val="28"/>
        </w:rPr>
        <w:t xml:space="preserve"> :</w:t>
      </w:r>
      <w:proofErr w:type="gramEnd"/>
      <w:r w:rsidRPr="005B3DB2">
        <w:rPr>
          <w:rFonts w:ascii="Times New Roman" w:hAnsi="Times New Roman" w:cs="Times New Roman"/>
          <w:sz w:val="28"/>
          <w:szCs w:val="28"/>
        </w:rPr>
        <w:t xml:space="preserve"> Археология и этнография. </w:t>
      </w:r>
      <w:r w:rsidRPr="005B3DB2">
        <w:rPr>
          <w:rFonts w:ascii="Times New Roman" w:hAnsi="Times New Roman" w:cs="Times New Roman"/>
          <w:sz w:val="28"/>
          <w:szCs w:val="28"/>
          <w:highlight w:val="yellow"/>
        </w:rPr>
        <w:t>С. DOI.</w:t>
      </w:r>
    </w:p>
    <w:p w14:paraId="79A62A68" w14:textId="77777777" w:rsidR="00D07C7A" w:rsidRPr="005B3DB2" w:rsidRDefault="00D07C7A" w:rsidP="005B3DB2">
      <w:pPr>
        <w:spacing w:after="0" w:line="360" w:lineRule="auto"/>
        <w:ind w:firstLine="709"/>
        <w:jc w:val="center"/>
        <w:rPr>
          <w:rFonts w:ascii="Times New Roman" w:hAnsi="Times New Roman" w:cs="Times New Roman"/>
          <w:b/>
          <w:sz w:val="28"/>
          <w:szCs w:val="28"/>
        </w:rPr>
      </w:pPr>
    </w:p>
    <w:p w14:paraId="76B5E3E5" w14:textId="77777777" w:rsidR="00D07C7A" w:rsidRPr="005B3DB2" w:rsidRDefault="00D07C7A" w:rsidP="005B3DB2">
      <w:pPr>
        <w:spacing w:after="0" w:line="360" w:lineRule="auto"/>
        <w:ind w:firstLine="709"/>
        <w:jc w:val="center"/>
        <w:rPr>
          <w:rFonts w:ascii="Times New Roman" w:hAnsi="Times New Roman" w:cs="Times New Roman"/>
          <w:b/>
          <w:sz w:val="28"/>
          <w:szCs w:val="28"/>
        </w:rPr>
      </w:pPr>
    </w:p>
    <w:p w14:paraId="3AF4BBCE" w14:textId="2282387E" w:rsidR="00D07C7A" w:rsidRPr="005B3DB2" w:rsidRDefault="005679ED" w:rsidP="005B3DB2">
      <w:pPr>
        <w:spacing w:after="0" w:line="360" w:lineRule="auto"/>
        <w:jc w:val="both"/>
        <w:rPr>
          <w:rFonts w:ascii="Times New Roman" w:hAnsi="Times New Roman" w:cs="Times New Roman"/>
          <w:b/>
          <w:sz w:val="28"/>
          <w:szCs w:val="28"/>
          <w:lang w:val="en-US"/>
        </w:rPr>
      </w:pPr>
      <w:r w:rsidRPr="005B3DB2">
        <w:rPr>
          <w:rFonts w:ascii="Times New Roman" w:hAnsi="Times New Roman" w:cs="Times New Roman"/>
          <w:b/>
          <w:sz w:val="28"/>
          <w:szCs w:val="28"/>
          <w:lang w:val="en-US"/>
        </w:rPr>
        <w:t xml:space="preserve">K. A. </w:t>
      </w:r>
      <w:proofErr w:type="spellStart"/>
      <w:r w:rsidRPr="005B3DB2">
        <w:rPr>
          <w:rFonts w:ascii="Times New Roman" w:hAnsi="Times New Roman" w:cs="Times New Roman"/>
          <w:b/>
          <w:sz w:val="28"/>
          <w:szCs w:val="28"/>
          <w:lang w:val="en-US"/>
        </w:rPr>
        <w:t>Zheleznyakov’s</w:t>
      </w:r>
      <w:proofErr w:type="spellEnd"/>
      <w:r w:rsidRPr="005B3DB2">
        <w:rPr>
          <w:rFonts w:ascii="Times New Roman" w:hAnsi="Times New Roman" w:cs="Times New Roman"/>
          <w:b/>
          <w:sz w:val="28"/>
          <w:szCs w:val="28"/>
          <w:lang w:val="en-US"/>
        </w:rPr>
        <w:t xml:space="preserve"> Study of </w:t>
      </w:r>
      <w:r w:rsidR="004A7D59" w:rsidRPr="005B3DB2">
        <w:rPr>
          <w:rFonts w:ascii="Times New Roman" w:hAnsi="Times New Roman" w:cs="Times New Roman"/>
          <w:b/>
          <w:sz w:val="28"/>
          <w:szCs w:val="28"/>
          <w:lang w:val="en-US"/>
        </w:rPr>
        <w:t xml:space="preserve">the </w:t>
      </w:r>
      <w:r w:rsidRPr="005B3DB2">
        <w:rPr>
          <w:rFonts w:ascii="Times New Roman" w:hAnsi="Times New Roman" w:cs="Times New Roman"/>
          <w:b/>
          <w:sz w:val="28"/>
          <w:szCs w:val="28"/>
          <w:lang w:val="en-US"/>
        </w:rPr>
        <w:t xml:space="preserve">Archaeological Sites of Heishui Mohe </w:t>
      </w:r>
      <w:r w:rsidR="004F6E07" w:rsidRPr="005B3DB2">
        <w:rPr>
          <w:rFonts w:ascii="Times New Roman" w:hAnsi="Times New Roman" w:cs="Times New Roman"/>
          <w:b/>
          <w:sz w:val="28"/>
          <w:szCs w:val="28"/>
          <w:lang w:val="en-US"/>
        </w:rPr>
        <w:t>in</w:t>
      </w:r>
      <w:r w:rsidRPr="005B3DB2">
        <w:rPr>
          <w:rFonts w:ascii="Times New Roman" w:hAnsi="Times New Roman" w:cs="Times New Roman"/>
          <w:b/>
          <w:sz w:val="28"/>
          <w:szCs w:val="28"/>
          <w:lang w:val="en-US"/>
        </w:rPr>
        <w:t xml:space="preserve"> Northern Manchuria on the </w:t>
      </w:r>
      <w:proofErr w:type="spellStart"/>
      <w:r w:rsidRPr="005B3DB2">
        <w:rPr>
          <w:rFonts w:ascii="Times New Roman" w:hAnsi="Times New Roman" w:cs="Times New Roman"/>
          <w:b/>
          <w:sz w:val="28"/>
          <w:szCs w:val="28"/>
          <w:lang w:val="en-US"/>
        </w:rPr>
        <w:t>Ashihe</w:t>
      </w:r>
      <w:proofErr w:type="spellEnd"/>
      <w:r w:rsidRPr="005B3DB2">
        <w:rPr>
          <w:rFonts w:ascii="Times New Roman" w:hAnsi="Times New Roman" w:cs="Times New Roman"/>
          <w:b/>
          <w:sz w:val="28"/>
          <w:szCs w:val="28"/>
          <w:lang w:val="en-US"/>
        </w:rPr>
        <w:t xml:space="preserve"> River in the 1930s–1940s</w:t>
      </w:r>
    </w:p>
    <w:p w14:paraId="59D5B22A" w14:textId="77777777" w:rsidR="00D07C7A" w:rsidRPr="005B3DB2" w:rsidRDefault="00D07C7A" w:rsidP="005B3DB2">
      <w:pPr>
        <w:spacing w:after="0" w:line="360" w:lineRule="auto"/>
        <w:jc w:val="both"/>
        <w:rPr>
          <w:rFonts w:ascii="Times New Roman" w:hAnsi="Times New Roman" w:cs="Times New Roman"/>
          <w:sz w:val="28"/>
          <w:szCs w:val="28"/>
          <w:lang w:val="en-US"/>
        </w:rPr>
      </w:pPr>
    </w:p>
    <w:p w14:paraId="7620D769" w14:textId="312B4253" w:rsidR="00D07C7A" w:rsidRPr="005B3DB2" w:rsidRDefault="00425B9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Sergei P. Nesterov, Serge</w:t>
      </w:r>
      <w:r w:rsidR="00D07C7A" w:rsidRPr="005B3DB2">
        <w:rPr>
          <w:rFonts w:ascii="Times New Roman" w:hAnsi="Times New Roman" w:cs="Times New Roman"/>
          <w:sz w:val="28"/>
          <w:szCs w:val="28"/>
          <w:lang w:val="en-US"/>
        </w:rPr>
        <w:t>i V. Alkin</w:t>
      </w:r>
    </w:p>
    <w:p w14:paraId="64F4D566" w14:textId="77777777" w:rsidR="00D07C7A" w:rsidRPr="005B3DB2" w:rsidRDefault="00D07C7A" w:rsidP="005B3DB2">
      <w:pPr>
        <w:spacing w:after="0" w:line="360" w:lineRule="auto"/>
        <w:jc w:val="both"/>
        <w:rPr>
          <w:rFonts w:ascii="Times New Roman" w:hAnsi="Times New Roman" w:cs="Times New Roman"/>
          <w:sz w:val="28"/>
          <w:szCs w:val="28"/>
          <w:lang w:val="en-US"/>
        </w:rPr>
      </w:pPr>
    </w:p>
    <w:p w14:paraId="1FAB8672"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Institute of Archaeology and Ethnography of the Siberian Branch of the Russian Academy of Sciences, Novosibirsk, Russian Federation</w:t>
      </w:r>
    </w:p>
    <w:p w14:paraId="12517578" w14:textId="77777777" w:rsidR="00D07C7A" w:rsidRPr="005B3DB2" w:rsidRDefault="00D07C7A" w:rsidP="005B3DB2">
      <w:pPr>
        <w:spacing w:after="0" w:line="360" w:lineRule="auto"/>
        <w:jc w:val="both"/>
        <w:rPr>
          <w:rFonts w:ascii="Times New Roman" w:hAnsi="Times New Roman" w:cs="Times New Roman"/>
          <w:sz w:val="28"/>
          <w:szCs w:val="28"/>
          <w:lang w:val="en-US"/>
        </w:rPr>
      </w:pPr>
    </w:p>
    <w:p w14:paraId="5A143CF5" w14:textId="77777777" w:rsidR="00D07C7A" w:rsidRPr="005B3DB2" w:rsidRDefault="00D07C7A" w:rsidP="005B3DB2">
      <w:pPr>
        <w:spacing w:after="0" w:line="360" w:lineRule="auto"/>
        <w:jc w:val="both"/>
        <w:rPr>
          <w:rStyle w:val="a3"/>
          <w:color w:val="auto"/>
          <w:sz w:val="28"/>
          <w:szCs w:val="28"/>
          <w:u w:val="none"/>
          <w:lang w:val="en-US"/>
        </w:rPr>
      </w:pPr>
      <w:r w:rsidRPr="005B3DB2">
        <w:rPr>
          <w:rFonts w:ascii="Times New Roman" w:hAnsi="Times New Roman" w:cs="Times New Roman"/>
          <w:sz w:val="28"/>
          <w:szCs w:val="28"/>
          <w:lang w:val="en-US"/>
        </w:rPr>
        <w:t xml:space="preserve">nesterov@archaeology.nsc.ru, </w:t>
      </w:r>
      <w:hyperlink r:id="rId9" w:history="1">
        <w:r w:rsidRPr="005B3DB2">
          <w:rPr>
            <w:rStyle w:val="a3"/>
            <w:rFonts w:ascii="Times New Roman" w:hAnsi="Times New Roman" w:cs="Times New Roman"/>
            <w:color w:val="auto"/>
            <w:sz w:val="28"/>
            <w:szCs w:val="28"/>
            <w:u w:val="none"/>
            <w:lang w:val="en-US"/>
          </w:rPr>
          <w:t>https://orcid.org/0000-0003-3629-2730</w:t>
        </w:r>
      </w:hyperlink>
    </w:p>
    <w:p w14:paraId="55735DF7" w14:textId="77777777" w:rsidR="00D07C7A" w:rsidRPr="005B3DB2" w:rsidRDefault="00D07C7A" w:rsidP="005B3DB2">
      <w:pPr>
        <w:spacing w:after="0" w:line="360" w:lineRule="auto"/>
        <w:jc w:val="both"/>
        <w:rPr>
          <w:sz w:val="28"/>
          <w:szCs w:val="28"/>
          <w:lang w:val="en-US"/>
        </w:rPr>
      </w:pPr>
      <w:r w:rsidRPr="005B3DB2">
        <w:rPr>
          <w:rStyle w:val="a3"/>
          <w:rFonts w:ascii="Times New Roman" w:hAnsi="Times New Roman" w:cs="Times New Roman"/>
          <w:color w:val="auto"/>
          <w:sz w:val="28"/>
          <w:szCs w:val="28"/>
          <w:u w:val="none"/>
          <w:lang w:val="en-US"/>
        </w:rPr>
        <w:t>alkin-s@yandex.ru, https//orcid.org/0000-0002-6319-6448</w:t>
      </w:r>
    </w:p>
    <w:p w14:paraId="45E8BA33" w14:textId="77777777" w:rsidR="00D07C7A" w:rsidRPr="005B3DB2" w:rsidRDefault="00D07C7A" w:rsidP="005B3DB2">
      <w:pPr>
        <w:spacing w:after="0" w:line="360" w:lineRule="auto"/>
        <w:jc w:val="both"/>
        <w:rPr>
          <w:rFonts w:ascii="Times New Roman" w:hAnsi="Times New Roman" w:cs="Times New Roman"/>
          <w:sz w:val="28"/>
          <w:szCs w:val="28"/>
          <w:lang w:val="en-US"/>
        </w:rPr>
      </w:pPr>
    </w:p>
    <w:p w14:paraId="0C3C1ED5" w14:textId="77777777" w:rsidR="00D07C7A" w:rsidRPr="005B3DB2" w:rsidRDefault="00D07C7A" w:rsidP="005B3DB2">
      <w:pPr>
        <w:spacing w:after="0" w:line="360" w:lineRule="auto"/>
        <w:jc w:val="both"/>
        <w:rPr>
          <w:rFonts w:ascii="Times New Roman" w:hAnsi="Times New Roman" w:cs="Times New Roman"/>
          <w:i/>
          <w:sz w:val="28"/>
          <w:szCs w:val="28"/>
          <w:lang w:val="en-US"/>
        </w:rPr>
      </w:pPr>
      <w:r w:rsidRPr="005B3DB2">
        <w:rPr>
          <w:rFonts w:ascii="Times New Roman" w:hAnsi="Times New Roman" w:cs="Times New Roman"/>
          <w:i/>
          <w:sz w:val="28"/>
          <w:szCs w:val="28"/>
          <w:lang w:val="en-US"/>
        </w:rPr>
        <w:t>Abstract</w:t>
      </w:r>
    </w:p>
    <w:p w14:paraId="79777EDB" w14:textId="7BC12643" w:rsidR="00D07C7A" w:rsidRPr="005B3DB2" w:rsidRDefault="00D07C7A" w:rsidP="005B3DB2">
      <w:pPr>
        <w:spacing w:after="0" w:line="360" w:lineRule="auto"/>
        <w:ind w:left="426"/>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 xml:space="preserve">The archaeological study of Manchuria began by Russians researchers at the end of the 19th and beginning of the 20th centuries. The scientific works of Russian archaeologists from Harbin to this day remain in demand in the modern scientific community both in Russia and China. This article presents an analysis of materials from Mohe sites found by K. A. </w:t>
      </w:r>
      <w:proofErr w:type="spellStart"/>
      <w:r w:rsidRPr="005B3DB2">
        <w:rPr>
          <w:rFonts w:ascii="Times New Roman" w:hAnsi="Times New Roman" w:cs="Times New Roman"/>
          <w:sz w:val="28"/>
          <w:szCs w:val="28"/>
          <w:lang w:val="en-US"/>
        </w:rPr>
        <w:t>Zheleznyakov</w:t>
      </w:r>
      <w:proofErr w:type="spellEnd"/>
      <w:r w:rsidRPr="005B3DB2">
        <w:rPr>
          <w:rFonts w:ascii="Times New Roman" w:hAnsi="Times New Roman" w:cs="Times New Roman"/>
          <w:sz w:val="28"/>
          <w:szCs w:val="28"/>
          <w:lang w:val="en-US"/>
        </w:rPr>
        <w:t xml:space="preserve"> in the 1930s</w:t>
      </w:r>
      <w:r w:rsidR="00425B9A" w:rsidRPr="005B3DB2">
        <w:rPr>
          <w:rFonts w:ascii="Times New Roman" w:hAnsi="Times New Roman" w:cs="Times New Roman"/>
          <w:sz w:val="28"/>
          <w:szCs w:val="28"/>
          <w:lang w:val="en-US"/>
        </w:rPr>
        <w:t xml:space="preserve"> </w:t>
      </w:r>
      <w:r w:rsidRPr="005B3DB2">
        <w:rPr>
          <w:rFonts w:ascii="Times New Roman" w:hAnsi="Times New Roman" w:cs="Times New Roman"/>
          <w:sz w:val="28"/>
          <w:szCs w:val="28"/>
          <w:lang w:val="en-US"/>
        </w:rPr>
        <w:t>–</w:t>
      </w:r>
      <w:r w:rsidR="00425B9A" w:rsidRPr="005B3DB2">
        <w:rPr>
          <w:rFonts w:ascii="Times New Roman" w:hAnsi="Times New Roman" w:cs="Times New Roman"/>
          <w:sz w:val="28"/>
          <w:szCs w:val="28"/>
          <w:lang w:val="en-US"/>
        </w:rPr>
        <w:t xml:space="preserve"> </w:t>
      </w:r>
      <w:r w:rsidRPr="005B3DB2">
        <w:rPr>
          <w:rFonts w:ascii="Times New Roman" w:hAnsi="Times New Roman" w:cs="Times New Roman"/>
          <w:sz w:val="28"/>
          <w:szCs w:val="28"/>
          <w:lang w:val="en-US"/>
        </w:rPr>
        <w:t xml:space="preserve">1940s East of Harbin. A small publication from 1946 is now one of the </w:t>
      </w:r>
      <w:r w:rsidRPr="005B3DB2">
        <w:rPr>
          <w:rFonts w:ascii="Times New Roman" w:hAnsi="Times New Roman" w:cs="Times New Roman"/>
          <w:sz w:val="28"/>
          <w:szCs w:val="28"/>
          <w:lang w:val="en-US"/>
        </w:rPr>
        <w:lastRenderedPageBreak/>
        <w:t xml:space="preserve">first in the study of Mohe culture. It is the only one where information about 9 archaeological sites in the lower reaches of the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River has been preserved. Some of them have already disappeared as a result of the expansion of the boundaries of the city and settlements. The artifacts are kept in the collections of the Heilongjiang Provincial Museum in Harbin, to which Russian archaeologists have limited access. This rare publication provides detailed morphological and parametric characteristics of the discovered vessels of the Mohe culture. For the first time in Mohe archeology, a name for vessels based on their shape was proposed. K. A. </w:t>
      </w:r>
      <w:proofErr w:type="spellStart"/>
      <w:r w:rsidRPr="005B3DB2">
        <w:rPr>
          <w:rFonts w:ascii="Times New Roman" w:hAnsi="Times New Roman" w:cs="Times New Roman"/>
          <w:sz w:val="28"/>
          <w:szCs w:val="28"/>
          <w:lang w:val="en-US"/>
        </w:rPr>
        <w:t>Zheleznyakov</w:t>
      </w:r>
      <w:proofErr w:type="spellEnd"/>
      <w:r w:rsidRPr="005B3DB2">
        <w:rPr>
          <w:rFonts w:ascii="Times New Roman" w:hAnsi="Times New Roman" w:cs="Times New Roman"/>
          <w:sz w:val="28"/>
          <w:szCs w:val="28"/>
          <w:lang w:val="en-US"/>
        </w:rPr>
        <w:t xml:space="preserve"> presumably attributed the sites and burials to the </w:t>
      </w:r>
      <w:proofErr w:type="spellStart"/>
      <w:r w:rsidRPr="005B3DB2">
        <w:rPr>
          <w:rFonts w:ascii="Times New Roman" w:hAnsi="Times New Roman" w:cs="Times New Roman"/>
          <w:sz w:val="28"/>
          <w:szCs w:val="28"/>
          <w:lang w:val="en-US"/>
        </w:rPr>
        <w:t>Anchegu</w:t>
      </w:r>
      <w:proofErr w:type="spellEnd"/>
      <w:r w:rsidRPr="005B3DB2">
        <w:rPr>
          <w:rFonts w:ascii="Times New Roman" w:hAnsi="Times New Roman" w:cs="Times New Roman"/>
          <w:sz w:val="28"/>
          <w:szCs w:val="28"/>
          <w:lang w:val="en-US"/>
        </w:rPr>
        <w:t xml:space="preserve"> Mohe. Their chronology was limited to the Mohe period. During a comparative analysis with known materials from the sites of the Amur region, </w:t>
      </w:r>
      <w:proofErr w:type="spellStart"/>
      <w:r w:rsidRPr="005B3DB2">
        <w:rPr>
          <w:rFonts w:ascii="Times New Roman" w:hAnsi="Times New Roman" w:cs="Times New Roman"/>
          <w:sz w:val="28"/>
          <w:szCs w:val="28"/>
          <w:lang w:val="en-US"/>
        </w:rPr>
        <w:t>Primorye</w:t>
      </w:r>
      <w:proofErr w:type="spellEnd"/>
      <w:r w:rsidRPr="005B3DB2">
        <w:rPr>
          <w:rFonts w:ascii="Times New Roman" w:hAnsi="Times New Roman" w:cs="Times New Roman"/>
          <w:sz w:val="28"/>
          <w:szCs w:val="28"/>
          <w:lang w:val="en-US"/>
        </w:rPr>
        <w:t xml:space="preserve"> and Manchuria, it was established that the vessels found on the banks of the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River belong to the </w:t>
      </w:r>
      <w:proofErr w:type="spellStart"/>
      <w:r w:rsidRPr="005B3DB2">
        <w:rPr>
          <w:rFonts w:ascii="Times New Roman" w:hAnsi="Times New Roman" w:cs="Times New Roman"/>
          <w:sz w:val="28"/>
          <w:szCs w:val="28"/>
          <w:lang w:val="en-US"/>
        </w:rPr>
        <w:t>Nayfeld</w:t>
      </w:r>
      <w:proofErr w:type="spellEnd"/>
      <w:r w:rsidRPr="005B3DB2">
        <w:rPr>
          <w:rFonts w:ascii="Times New Roman" w:hAnsi="Times New Roman" w:cs="Times New Roman"/>
          <w:sz w:val="28"/>
          <w:szCs w:val="28"/>
          <w:lang w:val="en-US"/>
        </w:rPr>
        <w:t xml:space="preserve"> group of Heishui Mohe of the 8</w:t>
      </w:r>
      <w:r w:rsidRPr="005B3DB2">
        <w:rPr>
          <w:rFonts w:ascii="Times New Roman" w:hAnsi="Times New Roman" w:cs="Times New Roman"/>
          <w:sz w:val="28"/>
          <w:szCs w:val="28"/>
          <w:vertAlign w:val="superscript"/>
          <w:lang w:val="en-US"/>
        </w:rPr>
        <w:t>th</w:t>
      </w:r>
      <w:r w:rsidRPr="005B3DB2">
        <w:rPr>
          <w:rFonts w:ascii="Times New Roman" w:hAnsi="Times New Roman" w:cs="Times New Roman"/>
          <w:sz w:val="28"/>
          <w:szCs w:val="28"/>
          <w:lang w:val="en-US"/>
        </w:rPr>
        <w:t>–9</w:t>
      </w:r>
      <w:r w:rsidRPr="005B3DB2">
        <w:rPr>
          <w:rFonts w:ascii="Times New Roman" w:hAnsi="Times New Roman" w:cs="Times New Roman"/>
          <w:sz w:val="28"/>
          <w:szCs w:val="28"/>
          <w:vertAlign w:val="superscript"/>
          <w:lang w:val="en-US"/>
        </w:rPr>
        <w:t>th</w:t>
      </w:r>
      <w:r w:rsidRPr="005B3DB2">
        <w:rPr>
          <w:rFonts w:ascii="Times New Roman" w:hAnsi="Times New Roman" w:cs="Times New Roman"/>
          <w:sz w:val="28"/>
          <w:szCs w:val="28"/>
          <w:lang w:val="en-US"/>
        </w:rPr>
        <w:t xml:space="preserve"> centuries.</w:t>
      </w:r>
    </w:p>
    <w:p w14:paraId="784AA193" w14:textId="77777777" w:rsidR="00D07C7A" w:rsidRPr="005B3DB2" w:rsidRDefault="00D07C7A" w:rsidP="005B3DB2">
      <w:pPr>
        <w:spacing w:after="0" w:line="360" w:lineRule="auto"/>
        <w:jc w:val="both"/>
        <w:rPr>
          <w:rFonts w:ascii="Times New Roman" w:hAnsi="Times New Roman" w:cs="Times New Roman"/>
          <w:i/>
          <w:sz w:val="28"/>
          <w:szCs w:val="28"/>
          <w:lang w:val="en-US"/>
        </w:rPr>
      </w:pPr>
      <w:r w:rsidRPr="005B3DB2">
        <w:rPr>
          <w:rFonts w:ascii="Times New Roman" w:hAnsi="Times New Roman" w:cs="Times New Roman"/>
          <w:i/>
          <w:sz w:val="28"/>
          <w:szCs w:val="28"/>
          <w:lang w:val="en-US"/>
        </w:rPr>
        <w:t xml:space="preserve">Keywords </w:t>
      </w:r>
    </w:p>
    <w:p w14:paraId="622574B8" w14:textId="77777777" w:rsidR="00D07C7A" w:rsidRPr="005B3DB2" w:rsidRDefault="00D07C7A" w:rsidP="005B3DB2">
      <w:pPr>
        <w:spacing w:after="0" w:line="360" w:lineRule="auto"/>
        <w:ind w:firstLine="426"/>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 xml:space="preserve">K. A. </w:t>
      </w:r>
      <w:proofErr w:type="spellStart"/>
      <w:r w:rsidRPr="005B3DB2">
        <w:rPr>
          <w:rFonts w:ascii="Times New Roman" w:hAnsi="Times New Roman" w:cs="Times New Roman"/>
          <w:sz w:val="28"/>
          <w:szCs w:val="28"/>
          <w:lang w:val="en-US"/>
        </w:rPr>
        <w:t>Zheleznyakov</w:t>
      </w:r>
      <w:proofErr w:type="spellEnd"/>
      <w:r w:rsidRPr="005B3DB2">
        <w:rPr>
          <w:rFonts w:ascii="Times New Roman" w:hAnsi="Times New Roman" w:cs="Times New Roman"/>
          <w:sz w:val="28"/>
          <w:szCs w:val="28"/>
          <w:lang w:val="en-US"/>
        </w:rPr>
        <w:t xml:space="preserve">, Harbin,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Amur Region, </w:t>
      </w:r>
      <w:proofErr w:type="spellStart"/>
      <w:r w:rsidRPr="005B3DB2">
        <w:rPr>
          <w:rFonts w:ascii="Times New Roman" w:hAnsi="Times New Roman" w:cs="Times New Roman"/>
          <w:sz w:val="28"/>
          <w:szCs w:val="28"/>
          <w:lang w:val="en-US"/>
        </w:rPr>
        <w:t>Primorye</w:t>
      </w:r>
      <w:proofErr w:type="spellEnd"/>
      <w:r w:rsidRPr="005B3DB2">
        <w:rPr>
          <w:rFonts w:ascii="Times New Roman" w:hAnsi="Times New Roman" w:cs="Times New Roman"/>
          <w:sz w:val="28"/>
          <w:szCs w:val="28"/>
          <w:lang w:val="en-US"/>
        </w:rPr>
        <w:t xml:space="preserve">, Heishui Mohe </w:t>
      </w:r>
      <w:r w:rsidRPr="005B3DB2">
        <w:rPr>
          <w:rFonts w:ascii="Times New Roman" w:hAnsi="Times New Roman" w:cs="Times New Roman"/>
          <w:sz w:val="28"/>
          <w:szCs w:val="28"/>
        </w:rPr>
        <w:t>С</w:t>
      </w:r>
      <w:proofErr w:type="spellStart"/>
      <w:r w:rsidRPr="005B3DB2">
        <w:rPr>
          <w:rFonts w:ascii="Times New Roman" w:hAnsi="Times New Roman" w:cs="Times New Roman"/>
          <w:sz w:val="28"/>
          <w:szCs w:val="28"/>
          <w:lang w:val="en-US"/>
        </w:rPr>
        <w:t>ulture</w:t>
      </w:r>
      <w:proofErr w:type="spellEnd"/>
    </w:p>
    <w:p w14:paraId="51FB9B79" w14:textId="77777777" w:rsidR="00D07C7A" w:rsidRPr="005B3DB2" w:rsidRDefault="00D07C7A" w:rsidP="005B3DB2">
      <w:pPr>
        <w:spacing w:after="0" w:line="360" w:lineRule="auto"/>
        <w:rPr>
          <w:rFonts w:ascii="Times New Roman" w:hAnsi="Times New Roman" w:cs="Times New Roman"/>
          <w:i/>
          <w:sz w:val="28"/>
          <w:szCs w:val="28"/>
          <w:lang w:val="en-US"/>
        </w:rPr>
      </w:pPr>
      <w:r w:rsidRPr="005B3DB2">
        <w:rPr>
          <w:rFonts w:ascii="Times New Roman" w:hAnsi="Times New Roman" w:cs="Times New Roman"/>
          <w:i/>
          <w:sz w:val="28"/>
          <w:szCs w:val="28"/>
          <w:lang w:val="en-US"/>
        </w:rPr>
        <w:t xml:space="preserve">Acknowledgements </w:t>
      </w:r>
    </w:p>
    <w:p w14:paraId="3C8848A0" w14:textId="77777777" w:rsidR="00D07C7A" w:rsidRPr="005B3DB2" w:rsidRDefault="00D07C7A" w:rsidP="005B3DB2">
      <w:pPr>
        <w:spacing w:after="0" w:line="360" w:lineRule="auto"/>
        <w:ind w:left="426"/>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 xml:space="preserve">The article was prepared under the research project “Diversity and continuity in the development of cultures in the eras of stone, </w:t>
      </w:r>
      <w:proofErr w:type="spellStart"/>
      <w:r w:rsidRPr="005B3DB2">
        <w:rPr>
          <w:rFonts w:ascii="Times New Roman" w:hAnsi="Times New Roman" w:cs="Times New Roman"/>
          <w:sz w:val="28"/>
          <w:szCs w:val="28"/>
          <w:lang w:val="en-US"/>
        </w:rPr>
        <w:t>paleometal</w:t>
      </w:r>
      <w:proofErr w:type="spellEnd"/>
      <w:r w:rsidRPr="005B3DB2">
        <w:rPr>
          <w:rFonts w:ascii="Times New Roman" w:hAnsi="Times New Roman" w:cs="Times New Roman"/>
          <w:sz w:val="28"/>
          <w:szCs w:val="28"/>
          <w:lang w:val="en-US"/>
        </w:rPr>
        <w:t xml:space="preserve"> and the Middle Ages in the Far Eastern and Pacific regions of Eurasia (FWZG-2022-0004)”</w:t>
      </w:r>
    </w:p>
    <w:p w14:paraId="5356E988" w14:textId="77777777" w:rsidR="00D07C7A" w:rsidRPr="005B3DB2" w:rsidRDefault="00D07C7A" w:rsidP="005B3DB2">
      <w:pPr>
        <w:spacing w:after="0" w:line="360" w:lineRule="auto"/>
        <w:jc w:val="both"/>
        <w:rPr>
          <w:rFonts w:ascii="Times New Roman" w:hAnsi="Times New Roman" w:cs="Times New Roman"/>
          <w:i/>
          <w:sz w:val="28"/>
          <w:szCs w:val="28"/>
          <w:lang w:val="en-US"/>
        </w:rPr>
      </w:pPr>
      <w:r w:rsidRPr="005B3DB2">
        <w:rPr>
          <w:rFonts w:ascii="Times New Roman" w:hAnsi="Times New Roman" w:cs="Times New Roman"/>
          <w:i/>
          <w:sz w:val="28"/>
          <w:szCs w:val="28"/>
          <w:lang w:val="en-US"/>
        </w:rPr>
        <w:t>For citation</w:t>
      </w:r>
    </w:p>
    <w:p w14:paraId="4849E437" w14:textId="77777777" w:rsidR="00D07C7A" w:rsidRPr="005B3DB2" w:rsidRDefault="00D07C7A" w:rsidP="005B3DB2">
      <w:pPr>
        <w:spacing w:after="0" w:line="360" w:lineRule="auto"/>
        <w:ind w:left="426"/>
        <w:jc w:val="both"/>
        <w:rPr>
          <w:rFonts w:ascii="Times New Roman" w:hAnsi="Times New Roman" w:cs="Times New Roman"/>
          <w:sz w:val="28"/>
          <w:szCs w:val="28"/>
        </w:rPr>
      </w:pPr>
      <w:r w:rsidRPr="005B3DB2">
        <w:rPr>
          <w:rFonts w:ascii="Times New Roman" w:hAnsi="Times New Roman" w:cs="Times New Roman"/>
          <w:sz w:val="28"/>
          <w:szCs w:val="28"/>
          <w:lang w:val="en-US"/>
        </w:rPr>
        <w:t xml:space="preserve">Nesterov S. P., Alkin S. V. Study by K. A. </w:t>
      </w:r>
      <w:proofErr w:type="spellStart"/>
      <w:r w:rsidRPr="005B3DB2">
        <w:rPr>
          <w:rFonts w:ascii="Times New Roman" w:hAnsi="Times New Roman" w:cs="Times New Roman"/>
          <w:sz w:val="28"/>
          <w:szCs w:val="28"/>
          <w:lang w:val="en-US"/>
        </w:rPr>
        <w:t>Zheleznyakov</w:t>
      </w:r>
      <w:proofErr w:type="spellEnd"/>
      <w:r w:rsidRPr="005B3DB2">
        <w:rPr>
          <w:rFonts w:ascii="Times New Roman" w:hAnsi="Times New Roman" w:cs="Times New Roman"/>
          <w:sz w:val="28"/>
          <w:szCs w:val="28"/>
          <w:lang w:val="en-US"/>
        </w:rPr>
        <w:t xml:space="preserve"> of the archaeological sites of Heishui Mohe on the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River in the 1930s–1940s. </w:t>
      </w:r>
      <w:proofErr w:type="gramStart"/>
      <w:r w:rsidRPr="005B3DB2">
        <w:rPr>
          <w:rFonts w:ascii="Times New Roman" w:hAnsi="Times New Roman" w:cs="Times New Roman"/>
          <w:i/>
          <w:sz w:val="28"/>
          <w:szCs w:val="28"/>
          <w:lang w:val="en-US"/>
        </w:rPr>
        <w:t>Bulletin of NSU.</w:t>
      </w:r>
      <w:proofErr w:type="gramEnd"/>
      <w:r w:rsidRPr="005B3DB2">
        <w:rPr>
          <w:rFonts w:ascii="Times New Roman" w:hAnsi="Times New Roman" w:cs="Times New Roman"/>
          <w:i/>
          <w:sz w:val="28"/>
          <w:szCs w:val="28"/>
          <w:lang w:val="en-US"/>
        </w:rPr>
        <w:t xml:space="preserve"> Series: History, Philology</w:t>
      </w:r>
      <w:r w:rsidRPr="005B3DB2">
        <w:rPr>
          <w:rFonts w:ascii="Times New Roman" w:hAnsi="Times New Roman" w:cs="Times New Roman"/>
          <w:sz w:val="28"/>
          <w:szCs w:val="28"/>
          <w:lang w:val="en-US"/>
        </w:rPr>
        <w:t>,</w:t>
      </w:r>
      <w:r w:rsidRPr="005B3DB2">
        <w:rPr>
          <w:rFonts w:ascii="Times New Roman" w:hAnsi="Times New Roman" w:cs="Times New Roman"/>
          <w:i/>
          <w:sz w:val="28"/>
          <w:szCs w:val="28"/>
          <w:lang w:val="en-US"/>
        </w:rPr>
        <w:t xml:space="preserve"> </w:t>
      </w:r>
      <w:r w:rsidRPr="005B3DB2">
        <w:rPr>
          <w:rFonts w:ascii="Times New Roman" w:hAnsi="Times New Roman" w:cs="Times New Roman"/>
          <w:sz w:val="28"/>
          <w:szCs w:val="28"/>
          <w:lang w:val="en-US"/>
        </w:rPr>
        <w:t xml:space="preserve">2024, </w:t>
      </w:r>
      <w:r w:rsidRPr="005B3DB2">
        <w:rPr>
          <w:rFonts w:ascii="Times New Roman" w:hAnsi="Times New Roman" w:cs="Times New Roman"/>
          <w:sz w:val="28"/>
          <w:szCs w:val="28"/>
          <w:highlight w:val="yellow"/>
          <w:lang w:val="en-US"/>
        </w:rPr>
        <w:t>vol.</w:t>
      </w:r>
      <w:r w:rsidRPr="005B3DB2">
        <w:rPr>
          <w:rFonts w:ascii="Times New Roman" w:hAnsi="Times New Roman" w:cs="Times New Roman"/>
          <w:sz w:val="28"/>
          <w:szCs w:val="28"/>
          <w:lang w:val="en-US"/>
        </w:rPr>
        <w:t xml:space="preserve">, </w:t>
      </w:r>
      <w:r w:rsidRPr="005B3DB2">
        <w:rPr>
          <w:rFonts w:ascii="Times New Roman" w:hAnsi="Times New Roman" w:cs="Times New Roman"/>
          <w:sz w:val="28"/>
          <w:szCs w:val="28"/>
          <w:highlight w:val="yellow"/>
          <w:lang w:val="en-US"/>
        </w:rPr>
        <w:t>no.</w:t>
      </w:r>
      <w:r w:rsidRPr="005B3DB2">
        <w:rPr>
          <w:rFonts w:ascii="Times New Roman" w:hAnsi="Times New Roman" w:cs="Times New Roman"/>
          <w:sz w:val="28"/>
          <w:szCs w:val="28"/>
          <w:lang w:val="en-US"/>
        </w:rPr>
        <w:t xml:space="preserve">: Archeology and Ethnography, </w:t>
      </w:r>
      <w:r w:rsidRPr="005B3DB2">
        <w:rPr>
          <w:rFonts w:ascii="Times New Roman" w:hAnsi="Times New Roman" w:cs="Times New Roman"/>
          <w:sz w:val="28"/>
          <w:szCs w:val="28"/>
          <w:highlight w:val="yellow"/>
          <w:lang w:val="en-US"/>
        </w:rPr>
        <w:t>pp. DOI</w:t>
      </w:r>
    </w:p>
    <w:p w14:paraId="55C4FBB4" w14:textId="77777777" w:rsidR="00D07C7A" w:rsidRPr="005B3DB2" w:rsidRDefault="00D07C7A" w:rsidP="005B3DB2">
      <w:pPr>
        <w:spacing w:after="0" w:line="360" w:lineRule="auto"/>
        <w:ind w:firstLine="426"/>
        <w:jc w:val="both"/>
        <w:rPr>
          <w:rFonts w:ascii="Times New Roman" w:hAnsi="Times New Roman" w:cs="Times New Roman"/>
          <w:sz w:val="28"/>
          <w:szCs w:val="28"/>
        </w:rPr>
      </w:pPr>
    </w:p>
    <w:p w14:paraId="00F90D8C" w14:textId="77777777" w:rsidR="00D07C7A" w:rsidRPr="005B3DB2" w:rsidRDefault="00D07C7A" w:rsidP="005B3DB2">
      <w:pPr>
        <w:spacing w:after="0" w:line="360" w:lineRule="auto"/>
        <w:ind w:firstLine="425"/>
        <w:jc w:val="center"/>
        <w:rPr>
          <w:rFonts w:ascii="Times New Roman" w:hAnsi="Times New Roman" w:cs="Times New Roman"/>
          <w:b/>
          <w:sz w:val="28"/>
          <w:szCs w:val="28"/>
        </w:rPr>
      </w:pPr>
      <w:r w:rsidRPr="005B3DB2">
        <w:rPr>
          <w:rFonts w:ascii="Times New Roman" w:hAnsi="Times New Roman" w:cs="Times New Roman"/>
          <w:b/>
          <w:sz w:val="28"/>
          <w:szCs w:val="28"/>
        </w:rPr>
        <w:t>Введение</w:t>
      </w:r>
    </w:p>
    <w:p w14:paraId="6D896F93" w14:textId="77777777" w:rsidR="00D07C7A" w:rsidRPr="005B3DB2" w:rsidRDefault="00D07C7A" w:rsidP="005B3DB2">
      <w:pPr>
        <w:spacing w:after="0" w:line="360" w:lineRule="auto"/>
        <w:ind w:firstLine="425"/>
        <w:jc w:val="center"/>
        <w:rPr>
          <w:rFonts w:ascii="Times New Roman" w:hAnsi="Times New Roman" w:cs="Times New Roman"/>
          <w:b/>
          <w:sz w:val="28"/>
          <w:szCs w:val="28"/>
        </w:rPr>
      </w:pPr>
    </w:p>
    <w:p w14:paraId="4C8A51B0" w14:textId="6CD7365F" w:rsidR="00D07C7A" w:rsidRPr="005B3DB2" w:rsidRDefault="00D07C7A" w:rsidP="005B3DB2">
      <w:pPr>
        <w:spacing w:after="0" w:line="360" w:lineRule="auto"/>
        <w:ind w:firstLine="425"/>
        <w:jc w:val="both"/>
        <w:rPr>
          <w:rFonts w:ascii="Times New Roman" w:hAnsi="Times New Roman" w:cs="Times New Roman"/>
          <w:sz w:val="28"/>
          <w:szCs w:val="28"/>
        </w:rPr>
      </w:pPr>
      <w:r w:rsidRPr="005B3DB2">
        <w:rPr>
          <w:rFonts w:ascii="Times New Roman" w:hAnsi="Times New Roman" w:cs="Times New Roman"/>
          <w:sz w:val="28"/>
          <w:szCs w:val="28"/>
        </w:rPr>
        <w:lastRenderedPageBreak/>
        <w:t xml:space="preserve">Археологическое изучение Маньчжурии было начато российскими исследователями в конце </w:t>
      </w:r>
      <w:r w:rsidRPr="005B3DB2">
        <w:rPr>
          <w:rFonts w:ascii="Times New Roman" w:hAnsi="Times New Roman" w:cs="Times New Roman"/>
          <w:sz w:val="28"/>
          <w:szCs w:val="28"/>
          <w:lang w:val="en-US"/>
        </w:rPr>
        <w:t>XIX</w:t>
      </w:r>
      <w:r w:rsidRPr="005B3DB2">
        <w:rPr>
          <w:rFonts w:ascii="Times New Roman" w:hAnsi="Times New Roman" w:cs="Times New Roman"/>
          <w:sz w:val="28"/>
          <w:szCs w:val="28"/>
        </w:rPr>
        <w:t xml:space="preserve"> – начале ХХ </w:t>
      </w:r>
      <w:proofErr w:type="gramStart"/>
      <w:r w:rsidRPr="005B3DB2">
        <w:rPr>
          <w:rFonts w:ascii="Times New Roman" w:hAnsi="Times New Roman" w:cs="Times New Roman"/>
          <w:sz w:val="28"/>
          <w:szCs w:val="28"/>
        </w:rPr>
        <w:t>в</w:t>
      </w:r>
      <w:proofErr w:type="gramEnd"/>
      <w:r w:rsidRPr="005B3DB2">
        <w:rPr>
          <w:rFonts w:ascii="Times New Roman" w:hAnsi="Times New Roman" w:cs="Times New Roman"/>
          <w:sz w:val="28"/>
          <w:szCs w:val="28"/>
        </w:rPr>
        <w:t xml:space="preserve">. </w:t>
      </w:r>
      <w:proofErr w:type="gramStart"/>
      <w:r w:rsidR="00B97ADA" w:rsidRPr="005B3DB2">
        <w:rPr>
          <w:rFonts w:ascii="Times New Roman" w:hAnsi="Times New Roman" w:cs="Times New Roman"/>
          <w:sz w:val="28"/>
          <w:szCs w:val="28"/>
        </w:rPr>
        <w:t>Они</w:t>
      </w:r>
      <w:proofErr w:type="gramEnd"/>
      <w:r w:rsidR="00B97ADA" w:rsidRPr="005B3DB2">
        <w:rPr>
          <w:rFonts w:ascii="Times New Roman" w:hAnsi="Times New Roman" w:cs="Times New Roman"/>
          <w:sz w:val="28"/>
          <w:szCs w:val="28"/>
        </w:rPr>
        <w:t xml:space="preserve"> </w:t>
      </w:r>
      <w:r w:rsidRPr="005B3DB2">
        <w:rPr>
          <w:rFonts w:ascii="Times New Roman" w:hAnsi="Times New Roman" w:cs="Times New Roman"/>
          <w:sz w:val="28"/>
          <w:szCs w:val="28"/>
        </w:rPr>
        <w:t xml:space="preserve">были первооткрывателями многих известных теперь археологических памятников Маньчжурии. Еще в конце XIX в. историко-этнографическое изучение Маньчжурии проводили М. И. </w:t>
      </w:r>
      <w:proofErr w:type="spellStart"/>
      <w:r w:rsidRPr="005B3DB2">
        <w:rPr>
          <w:rFonts w:ascii="Times New Roman" w:hAnsi="Times New Roman" w:cs="Times New Roman"/>
          <w:sz w:val="28"/>
          <w:szCs w:val="28"/>
        </w:rPr>
        <w:t>Венюков</w:t>
      </w:r>
      <w:proofErr w:type="spellEnd"/>
      <w:r w:rsidRPr="005B3DB2">
        <w:rPr>
          <w:rFonts w:ascii="Times New Roman" w:hAnsi="Times New Roman" w:cs="Times New Roman"/>
          <w:sz w:val="28"/>
          <w:szCs w:val="28"/>
        </w:rPr>
        <w:t xml:space="preserve">, Р. К. </w:t>
      </w:r>
      <w:proofErr w:type="spellStart"/>
      <w:r w:rsidRPr="005B3DB2">
        <w:rPr>
          <w:rFonts w:ascii="Times New Roman" w:hAnsi="Times New Roman" w:cs="Times New Roman"/>
          <w:sz w:val="28"/>
          <w:szCs w:val="28"/>
        </w:rPr>
        <w:t>Маак</w:t>
      </w:r>
      <w:proofErr w:type="spellEnd"/>
      <w:r w:rsidRPr="005B3DB2">
        <w:rPr>
          <w:rFonts w:ascii="Times New Roman" w:hAnsi="Times New Roman" w:cs="Times New Roman"/>
          <w:sz w:val="28"/>
          <w:szCs w:val="28"/>
        </w:rPr>
        <w:t xml:space="preserve">, П. А. Кропоткин, А. Ф. Усольцев, П. И. </w:t>
      </w:r>
      <w:proofErr w:type="spellStart"/>
      <w:r w:rsidRPr="005B3DB2">
        <w:rPr>
          <w:rFonts w:ascii="Times New Roman" w:hAnsi="Times New Roman" w:cs="Times New Roman"/>
          <w:sz w:val="28"/>
          <w:szCs w:val="28"/>
        </w:rPr>
        <w:t>Кафаров</w:t>
      </w:r>
      <w:proofErr w:type="spellEnd"/>
      <w:r w:rsidRPr="005B3DB2">
        <w:rPr>
          <w:rFonts w:ascii="Times New Roman" w:hAnsi="Times New Roman" w:cs="Times New Roman"/>
          <w:sz w:val="28"/>
          <w:szCs w:val="28"/>
        </w:rPr>
        <w:t xml:space="preserve">, Д. В. </w:t>
      </w:r>
      <w:proofErr w:type="spellStart"/>
      <w:r w:rsidRPr="005B3DB2">
        <w:rPr>
          <w:rFonts w:ascii="Times New Roman" w:hAnsi="Times New Roman" w:cs="Times New Roman"/>
          <w:sz w:val="28"/>
          <w:szCs w:val="28"/>
        </w:rPr>
        <w:t>Путята</w:t>
      </w:r>
      <w:proofErr w:type="spellEnd"/>
      <w:r w:rsidRPr="005B3DB2">
        <w:rPr>
          <w:rFonts w:ascii="Times New Roman" w:hAnsi="Times New Roman" w:cs="Times New Roman"/>
          <w:sz w:val="28"/>
          <w:szCs w:val="28"/>
        </w:rPr>
        <w:t xml:space="preserve">, Н. Г. Гарин-Михайловский. Свои первые археологические сборы здесь осуществил уральский археолог В. Я. Толмачёв, участвовавший в русско-японской войне (1904–1905). Он открыл неолитическую стоянку на р. </w:t>
      </w:r>
      <w:proofErr w:type="spellStart"/>
      <w:r w:rsidRPr="005B3DB2">
        <w:rPr>
          <w:rFonts w:ascii="Times New Roman" w:hAnsi="Times New Roman" w:cs="Times New Roman"/>
          <w:sz w:val="28"/>
          <w:szCs w:val="28"/>
        </w:rPr>
        <w:t>Хайчэнхэ</w:t>
      </w:r>
      <w:proofErr w:type="spellEnd"/>
      <w:r w:rsidRPr="005B3DB2">
        <w:rPr>
          <w:rFonts w:ascii="Times New Roman" w:hAnsi="Times New Roman" w:cs="Times New Roman"/>
          <w:sz w:val="28"/>
          <w:szCs w:val="28"/>
        </w:rPr>
        <w:t xml:space="preserve"> и погребальные памятники в районе г. </w:t>
      </w:r>
      <w:proofErr w:type="spellStart"/>
      <w:r w:rsidRPr="005B3DB2">
        <w:rPr>
          <w:rFonts w:ascii="Times New Roman" w:hAnsi="Times New Roman" w:cs="Times New Roman"/>
          <w:sz w:val="28"/>
          <w:szCs w:val="28"/>
        </w:rPr>
        <w:t>Фушунь</w:t>
      </w:r>
      <w:proofErr w:type="spellEnd"/>
      <w:r w:rsidRPr="005B3DB2">
        <w:rPr>
          <w:rFonts w:ascii="Times New Roman" w:hAnsi="Times New Roman" w:cs="Times New Roman"/>
          <w:sz w:val="28"/>
          <w:szCs w:val="28"/>
        </w:rPr>
        <w:t xml:space="preserve">. В районе г. </w:t>
      </w:r>
      <w:proofErr w:type="spellStart"/>
      <w:r w:rsidRPr="005B3DB2">
        <w:rPr>
          <w:rFonts w:ascii="Times New Roman" w:hAnsi="Times New Roman" w:cs="Times New Roman"/>
          <w:sz w:val="28"/>
          <w:szCs w:val="28"/>
        </w:rPr>
        <w:t>Мукден</w:t>
      </w:r>
      <w:proofErr w:type="spellEnd"/>
      <w:r w:rsidRPr="005B3DB2">
        <w:rPr>
          <w:rFonts w:ascii="Times New Roman" w:hAnsi="Times New Roman" w:cs="Times New Roman"/>
          <w:sz w:val="28"/>
          <w:szCs w:val="28"/>
        </w:rPr>
        <w:t xml:space="preserve"> (совр. </w:t>
      </w:r>
      <w:proofErr w:type="spellStart"/>
      <w:r w:rsidRPr="005B3DB2">
        <w:rPr>
          <w:rFonts w:ascii="Times New Roman" w:hAnsi="Times New Roman" w:cs="Times New Roman"/>
          <w:sz w:val="28"/>
          <w:szCs w:val="28"/>
        </w:rPr>
        <w:t>Шэньян</w:t>
      </w:r>
      <w:proofErr w:type="spellEnd"/>
      <w:r w:rsidRPr="005B3DB2">
        <w:rPr>
          <w:rFonts w:ascii="Times New Roman" w:hAnsi="Times New Roman" w:cs="Times New Roman"/>
          <w:sz w:val="28"/>
          <w:szCs w:val="28"/>
        </w:rPr>
        <w:t xml:space="preserve">) он </w:t>
      </w:r>
      <w:proofErr w:type="gramStart"/>
      <w:r w:rsidRPr="005B3DB2">
        <w:rPr>
          <w:rFonts w:ascii="Times New Roman" w:hAnsi="Times New Roman" w:cs="Times New Roman"/>
          <w:sz w:val="28"/>
          <w:szCs w:val="28"/>
        </w:rPr>
        <w:t>собрал коллекцию бронзовых наконечников раннего железного века и описал</w:t>
      </w:r>
      <w:proofErr w:type="gramEnd"/>
      <w:r w:rsidRPr="005B3DB2">
        <w:rPr>
          <w:rFonts w:ascii="Times New Roman" w:hAnsi="Times New Roman" w:cs="Times New Roman"/>
          <w:sz w:val="28"/>
          <w:szCs w:val="28"/>
        </w:rPr>
        <w:t xml:space="preserve"> средневековое городище с квадратным в плане земляным валом [Алкин, 2005].</w:t>
      </w:r>
      <w:r w:rsidR="00A61322" w:rsidRPr="005B3DB2">
        <w:rPr>
          <w:rFonts w:ascii="Times New Roman" w:hAnsi="Times New Roman" w:cs="Times New Roman"/>
          <w:sz w:val="28"/>
          <w:szCs w:val="28"/>
        </w:rPr>
        <w:t xml:space="preserve"> </w:t>
      </w:r>
    </w:p>
    <w:p w14:paraId="716CB8E8" w14:textId="710815C1"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С начала 1920-х гг. местом притяжения сил краеведов стали «Общество изучения Маньчжурского края» (1922–1928 гг.) и Музей КВЖД (открыт в 1923 г.) </w:t>
      </w:r>
      <w:r w:rsidR="00A61322" w:rsidRPr="005B3DB2">
        <w:rPr>
          <w:rFonts w:ascii="Times New Roman" w:hAnsi="Times New Roman" w:cs="Times New Roman"/>
          <w:sz w:val="28"/>
          <w:szCs w:val="28"/>
        </w:rPr>
        <w:t xml:space="preserve">в Харбине. </w:t>
      </w:r>
      <w:r w:rsidRPr="005B3DB2">
        <w:rPr>
          <w:rFonts w:ascii="Times New Roman" w:hAnsi="Times New Roman" w:cs="Times New Roman"/>
          <w:sz w:val="28"/>
          <w:szCs w:val="28"/>
        </w:rPr>
        <w:t xml:space="preserve">Особый вклад в изучение археологии Маньчжурии внесли А. М. Баранов, Е. И. Титов, Л. М. Яковлев, В. Н. Алин, В. С. Макаров, К. А. Железняков, А. С. Лукашкин, А. Г. Малявкин, В. С. Стариков. Признанными лидерами </w:t>
      </w:r>
      <w:proofErr w:type="spellStart"/>
      <w:r w:rsidRPr="005B3DB2">
        <w:rPr>
          <w:rFonts w:ascii="Times New Roman" w:hAnsi="Times New Roman" w:cs="Times New Roman"/>
          <w:sz w:val="28"/>
          <w:szCs w:val="28"/>
        </w:rPr>
        <w:t>харбинской</w:t>
      </w:r>
      <w:proofErr w:type="spellEnd"/>
      <w:r w:rsidRPr="005B3DB2">
        <w:rPr>
          <w:rFonts w:ascii="Times New Roman" w:hAnsi="Times New Roman" w:cs="Times New Roman"/>
          <w:sz w:val="28"/>
          <w:szCs w:val="28"/>
        </w:rPr>
        <w:t xml:space="preserve"> археолого-этнографической школы были В. Я. Толмачёв и В. В. Поносов [История Китая…, 2016, с. 32–35].</w:t>
      </w:r>
      <w:r w:rsidR="00A61322" w:rsidRPr="005B3DB2">
        <w:rPr>
          <w:rFonts w:ascii="Times New Roman" w:hAnsi="Times New Roman" w:cs="Times New Roman"/>
          <w:sz w:val="28"/>
          <w:szCs w:val="28"/>
        </w:rPr>
        <w:t xml:space="preserve"> Научные работы археологов-</w:t>
      </w:r>
      <w:proofErr w:type="spellStart"/>
      <w:r w:rsidR="00A61322" w:rsidRPr="005B3DB2">
        <w:rPr>
          <w:rFonts w:ascii="Times New Roman" w:hAnsi="Times New Roman" w:cs="Times New Roman"/>
          <w:sz w:val="28"/>
          <w:szCs w:val="28"/>
        </w:rPr>
        <w:t>харбинцев</w:t>
      </w:r>
      <w:proofErr w:type="spellEnd"/>
      <w:r w:rsidR="00A61322" w:rsidRPr="005B3DB2">
        <w:rPr>
          <w:rFonts w:ascii="Times New Roman" w:hAnsi="Times New Roman" w:cs="Times New Roman"/>
          <w:sz w:val="28"/>
          <w:szCs w:val="28"/>
        </w:rPr>
        <w:t xml:space="preserve"> до настоящего времени остаются востребованными в современном научном сообществе как в России, так и в Китае, где все значимые статьи переизданы на китайском языке [Железняков, 1983, 1991; Поносов, 1991].</w:t>
      </w:r>
    </w:p>
    <w:p w14:paraId="72FE92AA" w14:textId="1595D6BB"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Как и многие русские</w:t>
      </w:r>
      <w:r w:rsidR="00F94DA4" w:rsidRPr="005B3DB2">
        <w:rPr>
          <w:rFonts w:ascii="Times New Roman" w:hAnsi="Times New Roman" w:cs="Times New Roman"/>
          <w:sz w:val="28"/>
          <w:szCs w:val="28"/>
        </w:rPr>
        <w:t xml:space="preserve"> – </w:t>
      </w:r>
      <w:r w:rsidRPr="005B3DB2">
        <w:rPr>
          <w:rFonts w:ascii="Times New Roman" w:hAnsi="Times New Roman" w:cs="Times New Roman"/>
          <w:sz w:val="28"/>
          <w:szCs w:val="28"/>
        </w:rPr>
        <w:t xml:space="preserve">подданные </w:t>
      </w:r>
      <w:proofErr w:type="spellStart"/>
      <w:r w:rsidRPr="005B3DB2">
        <w:rPr>
          <w:rFonts w:ascii="Times New Roman" w:hAnsi="Times New Roman" w:cs="Times New Roman"/>
          <w:sz w:val="28"/>
          <w:szCs w:val="28"/>
        </w:rPr>
        <w:t>Маньчжоуго</w:t>
      </w:r>
      <w:proofErr w:type="spellEnd"/>
      <w:r w:rsidRPr="005B3DB2">
        <w:rPr>
          <w:rFonts w:ascii="Times New Roman" w:hAnsi="Times New Roman" w:cs="Times New Roman"/>
          <w:sz w:val="28"/>
          <w:szCs w:val="28"/>
        </w:rPr>
        <w:t xml:space="preserve">, К. А. Железняков, получивший там образование, знал японский язык. После репатриации в СССР семья </w:t>
      </w:r>
      <w:proofErr w:type="spellStart"/>
      <w:r w:rsidRPr="005B3DB2">
        <w:rPr>
          <w:rFonts w:ascii="Times New Roman" w:hAnsi="Times New Roman" w:cs="Times New Roman"/>
          <w:sz w:val="28"/>
          <w:szCs w:val="28"/>
        </w:rPr>
        <w:t>Железняковых</w:t>
      </w:r>
      <w:proofErr w:type="spellEnd"/>
      <w:r w:rsidRPr="005B3DB2">
        <w:rPr>
          <w:rFonts w:ascii="Times New Roman" w:hAnsi="Times New Roman" w:cs="Times New Roman"/>
          <w:sz w:val="28"/>
          <w:szCs w:val="28"/>
        </w:rPr>
        <w:t xml:space="preserve"> </w:t>
      </w:r>
      <w:r w:rsidR="001E32A8" w:rsidRPr="005B3DB2">
        <w:rPr>
          <w:rFonts w:ascii="Times New Roman" w:hAnsi="Times New Roman" w:cs="Times New Roman"/>
          <w:sz w:val="28"/>
          <w:szCs w:val="28"/>
        </w:rPr>
        <w:t xml:space="preserve">поселилась </w:t>
      </w:r>
      <w:r w:rsidRPr="005B3DB2">
        <w:rPr>
          <w:rFonts w:ascii="Times New Roman" w:hAnsi="Times New Roman" w:cs="Times New Roman"/>
          <w:sz w:val="28"/>
          <w:szCs w:val="28"/>
        </w:rPr>
        <w:t xml:space="preserve">в Иркутске. На момент знакомства </w:t>
      </w:r>
      <w:r w:rsidR="003E04A2" w:rsidRPr="005B3DB2">
        <w:rPr>
          <w:rFonts w:ascii="Times New Roman" w:hAnsi="Times New Roman" w:cs="Times New Roman"/>
          <w:sz w:val="28"/>
          <w:szCs w:val="28"/>
        </w:rPr>
        <w:t xml:space="preserve">С. В. </w:t>
      </w:r>
      <w:proofErr w:type="spellStart"/>
      <w:r w:rsidR="003E04A2" w:rsidRPr="005B3DB2">
        <w:rPr>
          <w:rFonts w:ascii="Times New Roman" w:hAnsi="Times New Roman" w:cs="Times New Roman"/>
          <w:sz w:val="28"/>
          <w:szCs w:val="28"/>
        </w:rPr>
        <w:t>Алкина</w:t>
      </w:r>
      <w:proofErr w:type="spellEnd"/>
      <w:r w:rsidR="003E04A2" w:rsidRPr="005B3DB2">
        <w:rPr>
          <w:rFonts w:ascii="Times New Roman" w:hAnsi="Times New Roman" w:cs="Times New Roman"/>
          <w:sz w:val="28"/>
          <w:szCs w:val="28"/>
        </w:rPr>
        <w:t xml:space="preserve"> </w:t>
      </w:r>
      <w:r w:rsidRPr="005B3DB2">
        <w:rPr>
          <w:rFonts w:ascii="Times New Roman" w:hAnsi="Times New Roman" w:cs="Times New Roman"/>
          <w:sz w:val="28"/>
          <w:szCs w:val="28"/>
        </w:rPr>
        <w:t xml:space="preserve">с </w:t>
      </w:r>
      <w:r w:rsidR="003E04A2" w:rsidRPr="005B3DB2">
        <w:rPr>
          <w:rFonts w:ascii="Times New Roman" w:hAnsi="Times New Roman" w:cs="Times New Roman"/>
          <w:sz w:val="28"/>
          <w:szCs w:val="28"/>
        </w:rPr>
        <w:t>Константином Афанасьевичем</w:t>
      </w:r>
      <w:r w:rsidRPr="005B3DB2">
        <w:rPr>
          <w:rFonts w:ascii="Times New Roman" w:hAnsi="Times New Roman" w:cs="Times New Roman"/>
          <w:sz w:val="28"/>
          <w:szCs w:val="28"/>
        </w:rPr>
        <w:t xml:space="preserve"> в 1985 г., он уже был на пенсии, но продолжал давать частные уроки японского языка, который ранее преподавал в Иркутском государственном педагогическом институте иностранных языков им. Хо Ши Мина (создан в 1948) (рис. 1). </w:t>
      </w:r>
    </w:p>
    <w:p w14:paraId="2B4D83A9" w14:textId="3F716A7B"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lastRenderedPageBreak/>
        <w:t xml:space="preserve">Определяющим в интересе </w:t>
      </w:r>
      <w:r w:rsidR="009C2AA1" w:rsidRPr="005B3DB2">
        <w:rPr>
          <w:rFonts w:ascii="Times New Roman" w:hAnsi="Times New Roman" w:cs="Times New Roman"/>
          <w:sz w:val="28"/>
          <w:szCs w:val="28"/>
        </w:rPr>
        <w:t xml:space="preserve">К. А, </w:t>
      </w:r>
      <w:proofErr w:type="spellStart"/>
      <w:r w:rsidR="009C2AA1" w:rsidRPr="005B3DB2">
        <w:rPr>
          <w:rFonts w:ascii="Times New Roman" w:hAnsi="Times New Roman" w:cs="Times New Roman"/>
          <w:sz w:val="28"/>
          <w:szCs w:val="28"/>
        </w:rPr>
        <w:t>Железнякова</w:t>
      </w:r>
      <w:proofErr w:type="spellEnd"/>
      <w:r w:rsidR="009C2AA1" w:rsidRPr="005B3DB2">
        <w:rPr>
          <w:rFonts w:ascii="Times New Roman" w:hAnsi="Times New Roman" w:cs="Times New Roman"/>
          <w:sz w:val="28"/>
          <w:szCs w:val="28"/>
        </w:rPr>
        <w:t xml:space="preserve"> </w:t>
      </w:r>
      <w:r w:rsidRPr="005B3DB2">
        <w:rPr>
          <w:rFonts w:ascii="Times New Roman" w:hAnsi="Times New Roman" w:cs="Times New Roman"/>
          <w:sz w:val="28"/>
          <w:szCs w:val="28"/>
        </w:rPr>
        <w:t xml:space="preserve">к краеведческой работе и </w:t>
      </w:r>
      <w:r w:rsidR="009C2AA1" w:rsidRPr="005B3DB2">
        <w:rPr>
          <w:rFonts w:ascii="Times New Roman" w:hAnsi="Times New Roman" w:cs="Times New Roman"/>
          <w:sz w:val="28"/>
          <w:szCs w:val="28"/>
        </w:rPr>
        <w:t xml:space="preserve">к </w:t>
      </w:r>
      <w:r w:rsidRPr="005B3DB2">
        <w:rPr>
          <w:rFonts w:ascii="Times New Roman" w:hAnsi="Times New Roman" w:cs="Times New Roman"/>
          <w:sz w:val="28"/>
          <w:szCs w:val="28"/>
        </w:rPr>
        <w:t xml:space="preserve">археологии стало знакомство и общение с В. Я. </w:t>
      </w:r>
      <w:proofErr w:type="spellStart"/>
      <w:r w:rsidRPr="005B3DB2">
        <w:rPr>
          <w:rFonts w:ascii="Times New Roman" w:hAnsi="Times New Roman" w:cs="Times New Roman"/>
          <w:sz w:val="28"/>
          <w:szCs w:val="28"/>
        </w:rPr>
        <w:t>Толмачёвым</w:t>
      </w:r>
      <w:proofErr w:type="spellEnd"/>
      <w:r w:rsidRPr="005B3DB2">
        <w:rPr>
          <w:rFonts w:ascii="Times New Roman" w:hAnsi="Times New Roman" w:cs="Times New Roman"/>
          <w:sz w:val="28"/>
          <w:szCs w:val="28"/>
        </w:rPr>
        <w:t xml:space="preserve">. Затем была получена хорошая подготовка в кружке под руководством археолога В. В. Поносова. </w:t>
      </w:r>
      <w:proofErr w:type="gramStart"/>
      <w:r w:rsidRPr="005B3DB2">
        <w:rPr>
          <w:rFonts w:ascii="Times New Roman" w:hAnsi="Times New Roman" w:cs="Times New Roman"/>
          <w:sz w:val="28"/>
          <w:szCs w:val="28"/>
        </w:rPr>
        <w:t xml:space="preserve">В нем он занимался вместе с Л. М. Яковлевым, А. Г. Малявкиным, В. С. Макаровым, В. С. Стариковым и др. В летописи деятельности Музея провинции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К. А. Железняков упоминается в 1932 г., когда 9 октября он совершил обследование древнего городища в юго-восточной части провинции </w:t>
      </w:r>
      <w:proofErr w:type="spellStart"/>
      <w:r w:rsidRPr="005B3DB2">
        <w:rPr>
          <w:rFonts w:ascii="Times New Roman" w:hAnsi="Times New Roman" w:cs="Times New Roman"/>
          <w:sz w:val="28"/>
          <w:szCs w:val="28"/>
        </w:rPr>
        <w:t>Синъань</w:t>
      </w:r>
      <w:proofErr w:type="spellEnd"/>
      <w:r w:rsidRPr="005B3DB2">
        <w:rPr>
          <w:rFonts w:ascii="Times New Roman" w:hAnsi="Times New Roman" w:cs="Times New Roman"/>
          <w:sz w:val="28"/>
          <w:szCs w:val="28"/>
        </w:rPr>
        <w:t xml:space="preserve"> (Хинган)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шэн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боугуань</w:t>
      </w:r>
      <w:proofErr w:type="spellEnd"/>
      <w:r w:rsidRPr="005B3DB2">
        <w:rPr>
          <w:rFonts w:ascii="Times New Roman" w:hAnsi="Times New Roman" w:cs="Times New Roman"/>
          <w:sz w:val="28"/>
          <w:szCs w:val="28"/>
        </w:rPr>
        <w:t>..., 1993, с. 29].</w:t>
      </w:r>
      <w:proofErr w:type="gramEnd"/>
      <w:r w:rsidRPr="005B3DB2">
        <w:rPr>
          <w:rFonts w:ascii="Times New Roman" w:hAnsi="Times New Roman" w:cs="Times New Roman"/>
          <w:sz w:val="28"/>
          <w:szCs w:val="28"/>
        </w:rPr>
        <w:t xml:space="preserve"> </w:t>
      </w:r>
      <w:r w:rsidR="00D7245C" w:rsidRPr="005B3DB2">
        <w:rPr>
          <w:rFonts w:ascii="Times New Roman" w:hAnsi="Times New Roman" w:cs="Times New Roman"/>
          <w:sz w:val="28"/>
          <w:szCs w:val="28"/>
        </w:rPr>
        <w:t>Изучение городищ в этом районе</w:t>
      </w:r>
      <w:r w:rsidR="000A340E" w:rsidRPr="005B3DB2">
        <w:rPr>
          <w:rFonts w:ascii="Times New Roman" w:hAnsi="Times New Roman" w:cs="Times New Roman"/>
          <w:sz w:val="28"/>
          <w:szCs w:val="28"/>
        </w:rPr>
        <w:t xml:space="preserve"> им</w:t>
      </w:r>
      <w:r w:rsidR="00D7245C" w:rsidRPr="005B3DB2">
        <w:rPr>
          <w:rFonts w:ascii="Times New Roman" w:hAnsi="Times New Roman" w:cs="Times New Roman"/>
          <w:sz w:val="28"/>
          <w:szCs w:val="28"/>
        </w:rPr>
        <w:t xml:space="preserve"> было продолжено в 1933 г., по результатам которого в 1936 г. вышла статья [Железняков, 1991]. </w:t>
      </w:r>
      <w:r w:rsidRPr="005B3DB2">
        <w:rPr>
          <w:rFonts w:ascii="Times New Roman" w:hAnsi="Times New Roman" w:cs="Times New Roman"/>
          <w:sz w:val="28"/>
          <w:szCs w:val="28"/>
        </w:rPr>
        <w:t xml:space="preserve">Кроме того, достоверно известно, что </w:t>
      </w:r>
      <w:r w:rsidR="00D7245C" w:rsidRPr="005B3DB2">
        <w:rPr>
          <w:rFonts w:ascii="Times New Roman" w:hAnsi="Times New Roman" w:cs="Times New Roman"/>
          <w:sz w:val="28"/>
          <w:szCs w:val="28"/>
        </w:rPr>
        <w:t xml:space="preserve">К. А. Железняков </w:t>
      </w:r>
      <w:r w:rsidRPr="005B3DB2">
        <w:rPr>
          <w:rFonts w:ascii="Times New Roman" w:hAnsi="Times New Roman" w:cs="Times New Roman"/>
          <w:sz w:val="28"/>
          <w:szCs w:val="28"/>
        </w:rPr>
        <w:t>был одним из организаторов «</w:t>
      </w:r>
      <w:proofErr w:type="spellStart"/>
      <w:r w:rsidRPr="005B3DB2">
        <w:rPr>
          <w:rFonts w:ascii="Times New Roman" w:hAnsi="Times New Roman" w:cs="Times New Roman"/>
          <w:sz w:val="28"/>
          <w:szCs w:val="28"/>
        </w:rPr>
        <w:t>Харбинского</w:t>
      </w:r>
      <w:proofErr w:type="spellEnd"/>
      <w:r w:rsidRPr="005B3DB2">
        <w:rPr>
          <w:rFonts w:ascii="Times New Roman" w:hAnsi="Times New Roman" w:cs="Times New Roman"/>
          <w:sz w:val="28"/>
          <w:szCs w:val="28"/>
        </w:rPr>
        <w:t xml:space="preserve"> кружка юных естествоиспытателей, археологов и этнографов» при Бюро по делам российских эмигрантов в Маньчжурской империи [Поносов, 1991]. </w:t>
      </w:r>
    </w:p>
    <w:p w14:paraId="57C0C6A1" w14:textId="38FB4531"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Последней краеведческой организацией в Харбине, основанной в 1946 г., стало «</w:t>
      </w:r>
      <w:proofErr w:type="spellStart"/>
      <w:r w:rsidRPr="005B3DB2">
        <w:rPr>
          <w:rFonts w:ascii="Times New Roman" w:hAnsi="Times New Roman" w:cs="Times New Roman"/>
          <w:sz w:val="28"/>
          <w:szCs w:val="28"/>
        </w:rPr>
        <w:t>Харбинское</w:t>
      </w:r>
      <w:proofErr w:type="spellEnd"/>
      <w:r w:rsidRPr="005B3DB2">
        <w:rPr>
          <w:rFonts w:ascii="Times New Roman" w:hAnsi="Times New Roman" w:cs="Times New Roman"/>
          <w:sz w:val="28"/>
          <w:szCs w:val="28"/>
        </w:rPr>
        <w:t xml:space="preserve"> общество естествоиспытателей и этнографов», которое просуществовало 9 лет. Им руководили Б. В. Скворцов и В. Н. Алин. Интересами общества были зоология, энтомология, археология и этнография.</w:t>
      </w:r>
    </w:p>
    <w:p w14:paraId="1990FF55" w14:textId="6A69CE4A"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Именно в одном из первых номеров «Записок…» этого общества, ставш</w:t>
      </w:r>
      <w:r w:rsidR="007D4B06" w:rsidRPr="005B3DB2">
        <w:rPr>
          <w:rFonts w:ascii="Times New Roman" w:hAnsi="Times New Roman" w:cs="Times New Roman"/>
          <w:sz w:val="28"/>
          <w:szCs w:val="28"/>
        </w:rPr>
        <w:t>их</w:t>
      </w:r>
      <w:r w:rsidRPr="005B3DB2">
        <w:rPr>
          <w:rFonts w:ascii="Times New Roman" w:hAnsi="Times New Roman" w:cs="Times New Roman"/>
          <w:sz w:val="28"/>
          <w:szCs w:val="28"/>
        </w:rPr>
        <w:t xml:space="preserve"> в наши дни редким изданием, и была опубликована статья К. А. </w:t>
      </w:r>
      <w:proofErr w:type="spellStart"/>
      <w:r w:rsidRPr="005B3DB2">
        <w:rPr>
          <w:rFonts w:ascii="Times New Roman" w:hAnsi="Times New Roman" w:cs="Times New Roman"/>
          <w:sz w:val="28"/>
          <w:szCs w:val="28"/>
        </w:rPr>
        <w:t>Железнякова</w:t>
      </w:r>
      <w:proofErr w:type="spellEnd"/>
      <w:r w:rsidRPr="005B3DB2">
        <w:rPr>
          <w:rFonts w:ascii="Times New Roman" w:hAnsi="Times New Roman" w:cs="Times New Roman"/>
          <w:sz w:val="28"/>
          <w:szCs w:val="28"/>
        </w:rPr>
        <w:t xml:space="preserve"> об его обследованиях низовьев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восточнее Харбина в 1937–1943 гг. [1946]. Несмотря на то, что </w:t>
      </w:r>
      <w:r w:rsidR="007D4B06" w:rsidRPr="005B3DB2">
        <w:rPr>
          <w:rFonts w:ascii="Times New Roman" w:hAnsi="Times New Roman" w:cs="Times New Roman"/>
          <w:sz w:val="28"/>
          <w:szCs w:val="28"/>
        </w:rPr>
        <w:t xml:space="preserve">он </w:t>
      </w:r>
      <w:r w:rsidRPr="005B3DB2">
        <w:rPr>
          <w:rFonts w:ascii="Times New Roman" w:hAnsi="Times New Roman" w:cs="Times New Roman"/>
          <w:sz w:val="28"/>
          <w:szCs w:val="28"/>
        </w:rPr>
        <w:t>сам называл свой интерес к археологии любительским, вклад тогда молодого исследователя в изучение археологии мохэ трудно переоценить.</w:t>
      </w:r>
    </w:p>
    <w:p w14:paraId="6AA0287B"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p>
    <w:p w14:paraId="1D3DF743"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r w:rsidRPr="005B3DB2">
        <w:rPr>
          <w:rFonts w:ascii="Times New Roman" w:hAnsi="Times New Roman" w:cs="Times New Roman"/>
          <w:b/>
          <w:sz w:val="28"/>
          <w:szCs w:val="28"/>
        </w:rPr>
        <w:t xml:space="preserve">Археологические исследования К. А. </w:t>
      </w:r>
      <w:proofErr w:type="spellStart"/>
      <w:r w:rsidRPr="005B3DB2">
        <w:rPr>
          <w:rFonts w:ascii="Times New Roman" w:hAnsi="Times New Roman" w:cs="Times New Roman"/>
          <w:b/>
          <w:sz w:val="28"/>
          <w:szCs w:val="28"/>
        </w:rPr>
        <w:t>Железнякова</w:t>
      </w:r>
      <w:proofErr w:type="spellEnd"/>
      <w:r w:rsidRPr="005B3DB2">
        <w:rPr>
          <w:rFonts w:ascii="Times New Roman" w:hAnsi="Times New Roman" w:cs="Times New Roman"/>
          <w:b/>
          <w:sz w:val="28"/>
          <w:szCs w:val="28"/>
        </w:rPr>
        <w:t xml:space="preserve"> </w:t>
      </w:r>
    </w:p>
    <w:p w14:paraId="6D43937D"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r w:rsidRPr="005B3DB2">
        <w:rPr>
          <w:rFonts w:ascii="Times New Roman" w:hAnsi="Times New Roman" w:cs="Times New Roman"/>
          <w:b/>
          <w:sz w:val="28"/>
          <w:szCs w:val="28"/>
        </w:rPr>
        <w:t>в окрестностях Харбина</w:t>
      </w:r>
    </w:p>
    <w:p w14:paraId="547E0D8F"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p>
    <w:p w14:paraId="02DAF734" w14:textId="1BEEAF7F"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Статья «Результаты некоторых археологических разведок в пойме нижнего течения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является одной из наиболее цитируемых у </w:t>
      </w:r>
      <w:r w:rsidRPr="005B3DB2">
        <w:rPr>
          <w:rFonts w:ascii="Times New Roman" w:hAnsi="Times New Roman" w:cs="Times New Roman"/>
          <w:sz w:val="28"/>
          <w:szCs w:val="28"/>
        </w:rPr>
        <w:lastRenderedPageBreak/>
        <w:t xml:space="preserve">археологов, </w:t>
      </w:r>
      <w:r w:rsidR="00B13F1F" w:rsidRPr="005B3DB2">
        <w:rPr>
          <w:rFonts w:ascii="Times New Roman" w:hAnsi="Times New Roman" w:cs="Times New Roman"/>
          <w:sz w:val="28"/>
          <w:szCs w:val="28"/>
        </w:rPr>
        <w:t xml:space="preserve">которые занимаются изучением археологии Средневековья дальневосточного региона, </w:t>
      </w:r>
      <w:r w:rsidRPr="005B3DB2">
        <w:rPr>
          <w:rFonts w:ascii="Times New Roman" w:hAnsi="Times New Roman" w:cs="Times New Roman"/>
          <w:sz w:val="28"/>
          <w:szCs w:val="28"/>
        </w:rPr>
        <w:t xml:space="preserve">поскольку в ней автор дал первое описание археологических материалов культуры </w:t>
      </w:r>
      <w:proofErr w:type="spellStart"/>
      <w:r w:rsidRPr="005B3DB2">
        <w:rPr>
          <w:rFonts w:ascii="Times New Roman" w:hAnsi="Times New Roman" w:cs="Times New Roman"/>
          <w:sz w:val="28"/>
          <w:szCs w:val="28"/>
        </w:rPr>
        <w:t>мохэских</w:t>
      </w:r>
      <w:proofErr w:type="spellEnd"/>
      <w:r w:rsidRPr="005B3DB2">
        <w:rPr>
          <w:rFonts w:ascii="Times New Roman" w:hAnsi="Times New Roman" w:cs="Times New Roman"/>
          <w:sz w:val="28"/>
          <w:szCs w:val="28"/>
        </w:rPr>
        <w:t xml:space="preserve"> племен в данном районе. </w:t>
      </w:r>
      <w:proofErr w:type="gramStart"/>
      <w:r w:rsidRPr="005B3DB2">
        <w:rPr>
          <w:rFonts w:ascii="Times New Roman" w:hAnsi="Times New Roman" w:cs="Times New Roman"/>
          <w:sz w:val="28"/>
          <w:szCs w:val="28"/>
        </w:rPr>
        <w:t>Основной задачей, как отметил сам К. А. Железняков, является лишь освещение результатов некоторых разведок в этом районе, регистрация свои находок для изучения исторического прошлого Маньчжурии.</w:t>
      </w:r>
      <w:proofErr w:type="gramEnd"/>
      <w:r w:rsidRPr="005B3DB2">
        <w:rPr>
          <w:rFonts w:ascii="Times New Roman" w:hAnsi="Times New Roman" w:cs="Times New Roman"/>
          <w:sz w:val="28"/>
          <w:szCs w:val="28"/>
        </w:rPr>
        <w:t xml:space="preserve"> Сам автор в данной работе особо обращал внимание читателей на то, что он «пока воздерживается от построения детальных гипотез и заключений в отношении добытого материала» [1946, с. 47].</w:t>
      </w:r>
    </w:p>
    <w:p w14:paraId="254A279C" w14:textId="528B73A3"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Жизненные перипетии не дали Константину Афанасьевичу возможности продолжить занятия археологией. </w:t>
      </w:r>
      <w:proofErr w:type="gramStart"/>
      <w:r w:rsidRPr="005B3DB2">
        <w:rPr>
          <w:rFonts w:ascii="Times New Roman" w:hAnsi="Times New Roman" w:cs="Times New Roman"/>
          <w:sz w:val="28"/>
          <w:szCs w:val="28"/>
        </w:rPr>
        <w:t xml:space="preserve">Кроме статьи о памятниках на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еще им опубликована </w:t>
      </w:r>
      <w:proofErr w:type="spellStart"/>
      <w:r w:rsidRPr="005B3DB2">
        <w:rPr>
          <w:rFonts w:ascii="Times New Roman" w:hAnsi="Times New Roman" w:cs="Times New Roman"/>
          <w:sz w:val="28"/>
          <w:szCs w:val="28"/>
        </w:rPr>
        <w:t>абота</w:t>
      </w:r>
      <w:proofErr w:type="spellEnd"/>
      <w:r w:rsidRPr="005B3DB2">
        <w:rPr>
          <w:rFonts w:ascii="Times New Roman" w:hAnsi="Times New Roman" w:cs="Times New Roman"/>
          <w:sz w:val="28"/>
          <w:szCs w:val="28"/>
        </w:rPr>
        <w:t xml:space="preserve"> «Некоторые нумизматические данные к археологии </w:t>
      </w:r>
      <w:proofErr w:type="spellStart"/>
      <w:r w:rsidRPr="005B3DB2">
        <w:rPr>
          <w:rFonts w:ascii="Times New Roman" w:hAnsi="Times New Roman" w:cs="Times New Roman"/>
          <w:sz w:val="28"/>
          <w:szCs w:val="28"/>
        </w:rPr>
        <w:t>Харбинского</w:t>
      </w:r>
      <w:proofErr w:type="spellEnd"/>
      <w:r w:rsidRPr="005B3DB2">
        <w:rPr>
          <w:rFonts w:ascii="Times New Roman" w:hAnsi="Times New Roman" w:cs="Times New Roman"/>
          <w:sz w:val="28"/>
          <w:szCs w:val="28"/>
        </w:rPr>
        <w:t xml:space="preserve"> района» [Железняков, 1950], где упоминаются многочисленные экскурсии, начавшиеся не позднее 1937 г., в </w:t>
      </w:r>
      <w:proofErr w:type="spellStart"/>
      <w:r w:rsidRPr="005B3DB2">
        <w:rPr>
          <w:rFonts w:ascii="Times New Roman" w:hAnsi="Times New Roman" w:cs="Times New Roman"/>
          <w:sz w:val="28"/>
          <w:szCs w:val="28"/>
        </w:rPr>
        <w:t>т.ч</w:t>
      </w:r>
      <w:proofErr w:type="spellEnd"/>
      <w:r w:rsidRPr="005B3DB2">
        <w:rPr>
          <w:rFonts w:ascii="Times New Roman" w:hAnsi="Times New Roman" w:cs="Times New Roman"/>
          <w:sz w:val="28"/>
          <w:szCs w:val="28"/>
        </w:rPr>
        <w:t xml:space="preserve">. в 1947 г. совместно с А. Г. Малявкиным, с которым авторам довелось работать в 1980-е гг. в Институте истории, филологии и философии СО АН СССР. </w:t>
      </w:r>
      <w:proofErr w:type="gramEnd"/>
    </w:p>
    <w:p w14:paraId="28DE5B79"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Всего за годы обследования районов в низовье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К. А. Железняков исследовал различными способами (осмотром, сбором подъемного материала, небольшими раскопками) 9 местонахождений, которые на опубликованной им карте имеют номера, полученные в хронологическом порядке их открытия (рис. 2, </w:t>
      </w:r>
      <w:r w:rsidRPr="005B3DB2">
        <w:rPr>
          <w:rFonts w:ascii="Times New Roman" w:hAnsi="Times New Roman" w:cs="Times New Roman"/>
          <w:i/>
          <w:sz w:val="28"/>
          <w:szCs w:val="28"/>
        </w:rPr>
        <w:t>1</w:t>
      </w:r>
      <w:r w:rsidRPr="005B3DB2">
        <w:rPr>
          <w:rFonts w:ascii="Times New Roman" w:hAnsi="Times New Roman" w:cs="Times New Roman"/>
          <w:sz w:val="28"/>
          <w:szCs w:val="28"/>
        </w:rPr>
        <w:t xml:space="preserve">). В настоящее время из-за разросшихся на восток окраин Харбина, а также упоминаемых в статье деревень, часть археологических памятников была утеряна для исследования (рис. 2, </w:t>
      </w:r>
      <w:r w:rsidRPr="005B3DB2">
        <w:rPr>
          <w:rFonts w:ascii="Times New Roman" w:hAnsi="Times New Roman" w:cs="Times New Roman"/>
          <w:i/>
          <w:sz w:val="28"/>
          <w:szCs w:val="28"/>
        </w:rPr>
        <w:t>3</w:t>
      </w:r>
      <w:r w:rsidRPr="005B3DB2">
        <w:rPr>
          <w:rFonts w:ascii="Times New Roman" w:hAnsi="Times New Roman" w:cs="Times New Roman"/>
          <w:sz w:val="28"/>
          <w:szCs w:val="28"/>
        </w:rPr>
        <w:t xml:space="preserve">). </w:t>
      </w:r>
    </w:p>
    <w:p w14:paraId="75680C97"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Судя по краткому описанию материалов автором археологических экскурсий, практически во всех пунктах были зафиксированы фрагменты керамики </w:t>
      </w:r>
      <w:proofErr w:type="spellStart"/>
      <w:r w:rsidRPr="005B3DB2">
        <w:rPr>
          <w:rFonts w:ascii="Times New Roman" w:hAnsi="Times New Roman" w:cs="Times New Roman"/>
          <w:sz w:val="28"/>
          <w:szCs w:val="28"/>
        </w:rPr>
        <w:t>мохэской</w:t>
      </w:r>
      <w:proofErr w:type="spellEnd"/>
      <w:r w:rsidRPr="005B3DB2">
        <w:rPr>
          <w:rFonts w:ascii="Times New Roman" w:hAnsi="Times New Roman" w:cs="Times New Roman"/>
          <w:sz w:val="28"/>
          <w:szCs w:val="28"/>
        </w:rPr>
        <w:t xml:space="preserve"> культуры. Наибольшие их коллекции происходят с пунктов № 1 и № 2.</w:t>
      </w:r>
    </w:p>
    <w:p w14:paraId="33B802AE" w14:textId="49210148"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На бугре </w:t>
      </w:r>
      <w:proofErr w:type="spellStart"/>
      <w:r w:rsidRPr="005B3DB2">
        <w:rPr>
          <w:rFonts w:ascii="Times New Roman" w:hAnsi="Times New Roman" w:cs="Times New Roman"/>
          <w:sz w:val="28"/>
          <w:szCs w:val="28"/>
        </w:rPr>
        <w:t>Гао</w:t>
      </w:r>
      <w:proofErr w:type="spellEnd"/>
      <w:r w:rsidRPr="005B3DB2">
        <w:rPr>
          <w:rFonts w:ascii="Times New Roman" w:hAnsi="Times New Roman" w:cs="Times New Roman"/>
          <w:sz w:val="28"/>
          <w:szCs w:val="28"/>
        </w:rPr>
        <w:t>-тай-</w:t>
      </w:r>
      <w:proofErr w:type="spellStart"/>
      <w:r w:rsidRPr="005B3DB2">
        <w:rPr>
          <w:rFonts w:ascii="Times New Roman" w:hAnsi="Times New Roman" w:cs="Times New Roman"/>
          <w:sz w:val="28"/>
          <w:szCs w:val="28"/>
        </w:rPr>
        <w:t>цзы</w:t>
      </w:r>
      <w:proofErr w:type="spellEnd"/>
      <w:r w:rsidRPr="005B3DB2">
        <w:rPr>
          <w:rFonts w:ascii="Times New Roman" w:hAnsi="Times New Roman" w:cs="Times New Roman"/>
          <w:sz w:val="28"/>
          <w:szCs w:val="28"/>
        </w:rPr>
        <w:t xml:space="preserve"> (№ 1) около дер. Мо-ли-гай К. А. Железняков летом 1937 и дважды в 1942 г. проводил сбор подъемного материала с его вершины </w:t>
      </w:r>
      <w:r w:rsidRPr="005B3DB2">
        <w:rPr>
          <w:rFonts w:ascii="Times New Roman" w:hAnsi="Times New Roman" w:cs="Times New Roman"/>
          <w:sz w:val="28"/>
          <w:szCs w:val="28"/>
        </w:rPr>
        <w:lastRenderedPageBreak/>
        <w:t xml:space="preserve">и с размытых дождями склонов, а также </w:t>
      </w:r>
      <w:proofErr w:type="gramStart"/>
      <w:r w:rsidRPr="005B3DB2">
        <w:rPr>
          <w:rFonts w:ascii="Times New Roman" w:hAnsi="Times New Roman" w:cs="Times New Roman"/>
          <w:sz w:val="28"/>
          <w:szCs w:val="28"/>
        </w:rPr>
        <w:t>выполнил его промеры и сделал</w:t>
      </w:r>
      <w:proofErr w:type="gramEnd"/>
      <w:r w:rsidRPr="005B3DB2">
        <w:rPr>
          <w:rFonts w:ascii="Times New Roman" w:hAnsi="Times New Roman" w:cs="Times New Roman"/>
          <w:sz w:val="28"/>
          <w:szCs w:val="28"/>
        </w:rPr>
        <w:t xml:space="preserve"> план местности (рис. 2, </w:t>
      </w:r>
      <w:r w:rsidRPr="005B3DB2">
        <w:rPr>
          <w:rFonts w:ascii="Times New Roman" w:hAnsi="Times New Roman" w:cs="Times New Roman"/>
          <w:i/>
          <w:sz w:val="28"/>
          <w:szCs w:val="28"/>
        </w:rPr>
        <w:t>6</w:t>
      </w:r>
      <w:r w:rsidRPr="005B3DB2">
        <w:rPr>
          <w:rFonts w:ascii="Times New Roman" w:hAnsi="Times New Roman" w:cs="Times New Roman"/>
          <w:sz w:val="28"/>
          <w:szCs w:val="28"/>
        </w:rPr>
        <w:t xml:space="preserve">). Опубликованные им в таблице </w:t>
      </w:r>
      <w:r w:rsidR="00576B61" w:rsidRPr="005B3DB2">
        <w:rPr>
          <w:rFonts w:ascii="Times New Roman" w:hAnsi="Times New Roman" w:cs="Times New Roman"/>
          <w:sz w:val="28"/>
          <w:szCs w:val="28"/>
        </w:rPr>
        <w:t xml:space="preserve">№ </w:t>
      </w:r>
      <w:r w:rsidRPr="005B3DB2">
        <w:rPr>
          <w:rFonts w:ascii="Times New Roman" w:hAnsi="Times New Roman" w:cs="Times New Roman"/>
          <w:sz w:val="28"/>
          <w:szCs w:val="28"/>
        </w:rPr>
        <w:t xml:space="preserve">1 фрагменты керамики (в основном венчики сосудов) № 1–11 можно отнести к </w:t>
      </w:r>
      <w:proofErr w:type="spellStart"/>
      <w:r w:rsidRPr="005B3DB2">
        <w:rPr>
          <w:rFonts w:ascii="Times New Roman" w:hAnsi="Times New Roman" w:cs="Times New Roman"/>
          <w:sz w:val="28"/>
          <w:szCs w:val="28"/>
        </w:rPr>
        <w:t>мохэской</w:t>
      </w:r>
      <w:proofErr w:type="spellEnd"/>
      <w:r w:rsidRPr="005B3DB2">
        <w:rPr>
          <w:rFonts w:ascii="Times New Roman" w:hAnsi="Times New Roman" w:cs="Times New Roman"/>
          <w:sz w:val="28"/>
          <w:szCs w:val="28"/>
        </w:rPr>
        <w:t xml:space="preserve"> культуре (рис. 2, </w:t>
      </w:r>
      <w:r w:rsidRPr="005B3DB2">
        <w:rPr>
          <w:rFonts w:ascii="Times New Roman" w:hAnsi="Times New Roman" w:cs="Times New Roman"/>
          <w:i/>
          <w:sz w:val="28"/>
          <w:szCs w:val="28"/>
        </w:rPr>
        <w:t>2</w:t>
      </w:r>
      <w:r w:rsidRPr="005B3DB2">
        <w:rPr>
          <w:rFonts w:ascii="Times New Roman" w:hAnsi="Times New Roman" w:cs="Times New Roman"/>
          <w:sz w:val="28"/>
          <w:szCs w:val="28"/>
        </w:rPr>
        <w:t xml:space="preserve">). </w:t>
      </w:r>
    </w:p>
    <w:p w14:paraId="354B9093"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Наиболее печальная участь постигла бугор у дер. Хуан-</w:t>
      </w:r>
      <w:proofErr w:type="spellStart"/>
      <w:r w:rsidRPr="005B3DB2">
        <w:rPr>
          <w:rFonts w:ascii="Times New Roman" w:hAnsi="Times New Roman" w:cs="Times New Roman"/>
          <w:sz w:val="28"/>
          <w:szCs w:val="28"/>
        </w:rPr>
        <w:t>цзя</w:t>
      </w:r>
      <w:proofErr w:type="spellEnd"/>
      <w:r w:rsidRPr="005B3DB2">
        <w:rPr>
          <w:rFonts w:ascii="Times New Roman" w:hAnsi="Times New Roman" w:cs="Times New Roman"/>
          <w:sz w:val="28"/>
          <w:szCs w:val="28"/>
        </w:rPr>
        <w:t>-</w:t>
      </w:r>
      <w:proofErr w:type="spellStart"/>
      <w:r w:rsidRPr="005B3DB2">
        <w:rPr>
          <w:rFonts w:ascii="Times New Roman" w:hAnsi="Times New Roman" w:cs="Times New Roman"/>
          <w:sz w:val="28"/>
          <w:szCs w:val="28"/>
        </w:rPr>
        <w:t>вай-цзы</w:t>
      </w:r>
      <w:proofErr w:type="spellEnd"/>
      <w:r w:rsidRPr="005B3DB2">
        <w:rPr>
          <w:rFonts w:ascii="Times New Roman" w:hAnsi="Times New Roman" w:cs="Times New Roman"/>
          <w:sz w:val="28"/>
          <w:szCs w:val="28"/>
        </w:rPr>
        <w:t xml:space="preserve">, на котором располагался </w:t>
      </w:r>
      <w:proofErr w:type="spellStart"/>
      <w:r w:rsidRPr="005B3DB2">
        <w:rPr>
          <w:rFonts w:ascii="Times New Roman" w:hAnsi="Times New Roman" w:cs="Times New Roman"/>
          <w:sz w:val="28"/>
          <w:szCs w:val="28"/>
        </w:rPr>
        <w:t>мохэский</w:t>
      </w:r>
      <w:proofErr w:type="spellEnd"/>
      <w:r w:rsidRPr="005B3DB2">
        <w:rPr>
          <w:rFonts w:ascii="Times New Roman" w:hAnsi="Times New Roman" w:cs="Times New Roman"/>
          <w:sz w:val="28"/>
          <w:szCs w:val="28"/>
        </w:rPr>
        <w:t xml:space="preserve"> могильник. К. А. Железняков впервые посетил его в 1937 г., но как археологический памятник он был им открыт в 1939 г. На протяжении 1940–1942 гг. исследователь наблюдал, как бугор постепенно разрушался, и в результате дождей был смыт водой. Именно здесь он предпринял небольшие раскопки, как он отметил сам, «последние из-за отсутствия возможности совершать сюда регулярные экскурсии, производились без особой системы» [Железняков, 1946, с. 51]. Тем не менее, именно здесь была обнаружена значительная коллекция археологически целых сосудов, сделан план бугра и его разрез с юго-востока на северо-запад, в который попали три погребения (рис. 2, </w:t>
      </w:r>
      <w:r w:rsidRPr="005B3DB2">
        <w:rPr>
          <w:rFonts w:ascii="Times New Roman" w:hAnsi="Times New Roman" w:cs="Times New Roman"/>
          <w:i/>
          <w:sz w:val="28"/>
          <w:szCs w:val="28"/>
        </w:rPr>
        <w:t>7</w:t>
      </w:r>
      <w:r w:rsidRPr="005B3DB2">
        <w:rPr>
          <w:rFonts w:ascii="Times New Roman" w:hAnsi="Times New Roman" w:cs="Times New Roman"/>
          <w:sz w:val="28"/>
          <w:szCs w:val="28"/>
        </w:rPr>
        <w:t xml:space="preserve">). </w:t>
      </w:r>
    </w:p>
    <w:p w14:paraId="2EF61632" w14:textId="2A4E22DA"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В статье К. А. Железняков дал подробную морфологическую и параметрическую характеристику обнаруженных сосудов </w:t>
      </w:r>
      <w:proofErr w:type="spellStart"/>
      <w:r w:rsidRPr="005B3DB2">
        <w:rPr>
          <w:rFonts w:ascii="Times New Roman" w:hAnsi="Times New Roman" w:cs="Times New Roman"/>
          <w:sz w:val="28"/>
          <w:szCs w:val="28"/>
        </w:rPr>
        <w:t>мохэской</w:t>
      </w:r>
      <w:proofErr w:type="spellEnd"/>
      <w:r w:rsidRPr="005B3DB2">
        <w:rPr>
          <w:rFonts w:ascii="Times New Roman" w:hAnsi="Times New Roman" w:cs="Times New Roman"/>
          <w:sz w:val="28"/>
          <w:szCs w:val="28"/>
        </w:rPr>
        <w:t xml:space="preserve"> культуры, описал орнамент, состав керамического теста и цвет поверхности ёмкостей. Здесь же, </w:t>
      </w:r>
      <w:r w:rsidR="006B29DB" w:rsidRPr="005B3DB2">
        <w:rPr>
          <w:rFonts w:ascii="Times New Roman" w:hAnsi="Times New Roman" w:cs="Times New Roman"/>
          <w:sz w:val="28"/>
          <w:szCs w:val="28"/>
        </w:rPr>
        <w:t>наверное,</w:t>
      </w:r>
      <w:r w:rsidRPr="005B3DB2">
        <w:rPr>
          <w:rFonts w:ascii="Times New Roman" w:hAnsi="Times New Roman" w:cs="Times New Roman"/>
          <w:sz w:val="28"/>
          <w:szCs w:val="28"/>
        </w:rPr>
        <w:t xml:space="preserve"> впервые в археологии мохэ, предложено название сосудов по форме: он обозначил их как «</w:t>
      </w:r>
      <w:proofErr w:type="spellStart"/>
      <w:r w:rsidRPr="005B3DB2">
        <w:rPr>
          <w:rFonts w:ascii="Times New Roman" w:hAnsi="Times New Roman" w:cs="Times New Roman"/>
          <w:sz w:val="28"/>
          <w:szCs w:val="28"/>
        </w:rPr>
        <w:t>кринкообразные</w:t>
      </w:r>
      <w:proofErr w:type="spellEnd"/>
      <w:r w:rsidRPr="005B3DB2">
        <w:rPr>
          <w:rFonts w:ascii="Times New Roman" w:hAnsi="Times New Roman" w:cs="Times New Roman"/>
          <w:sz w:val="28"/>
          <w:szCs w:val="28"/>
        </w:rPr>
        <w:t xml:space="preserve">» [Железняков, 1946, с. 52–54]. В современной типологии такие сосуды называют горшками или </w:t>
      </w:r>
      <w:proofErr w:type="spellStart"/>
      <w:r w:rsidRPr="005B3DB2">
        <w:rPr>
          <w:rFonts w:ascii="Times New Roman" w:hAnsi="Times New Roman" w:cs="Times New Roman"/>
          <w:sz w:val="28"/>
          <w:szCs w:val="28"/>
        </w:rPr>
        <w:t>горшковидными</w:t>
      </w:r>
      <w:proofErr w:type="spellEnd"/>
      <w:r w:rsidRPr="005B3DB2">
        <w:rPr>
          <w:rFonts w:ascii="Times New Roman" w:hAnsi="Times New Roman" w:cs="Times New Roman"/>
          <w:sz w:val="28"/>
          <w:szCs w:val="28"/>
        </w:rPr>
        <w:t xml:space="preserve"> (рис. 3, </w:t>
      </w:r>
      <w:r w:rsidRPr="005B3DB2">
        <w:rPr>
          <w:rFonts w:ascii="Times New Roman" w:hAnsi="Times New Roman" w:cs="Times New Roman"/>
          <w:i/>
          <w:sz w:val="28"/>
          <w:szCs w:val="28"/>
        </w:rPr>
        <w:t>1, 2, 4, 5</w:t>
      </w:r>
      <w:r w:rsidRPr="005B3DB2">
        <w:rPr>
          <w:rFonts w:ascii="Times New Roman" w:hAnsi="Times New Roman" w:cs="Times New Roman"/>
          <w:sz w:val="28"/>
          <w:szCs w:val="28"/>
        </w:rPr>
        <w:t xml:space="preserve">), вазами или </w:t>
      </w:r>
      <w:proofErr w:type="spellStart"/>
      <w:r w:rsidRPr="005B3DB2">
        <w:rPr>
          <w:rFonts w:ascii="Times New Roman" w:hAnsi="Times New Roman" w:cs="Times New Roman"/>
          <w:sz w:val="28"/>
          <w:szCs w:val="28"/>
        </w:rPr>
        <w:t>вазовидными</w:t>
      </w:r>
      <w:proofErr w:type="spellEnd"/>
      <w:r w:rsidRPr="005B3DB2">
        <w:rPr>
          <w:rFonts w:ascii="Times New Roman" w:hAnsi="Times New Roman" w:cs="Times New Roman"/>
          <w:sz w:val="28"/>
          <w:szCs w:val="28"/>
        </w:rPr>
        <w:t xml:space="preserve"> (рис. 3, </w:t>
      </w:r>
      <w:r w:rsidRPr="005B3DB2">
        <w:rPr>
          <w:rFonts w:ascii="Times New Roman" w:hAnsi="Times New Roman" w:cs="Times New Roman"/>
          <w:i/>
          <w:sz w:val="28"/>
          <w:szCs w:val="28"/>
        </w:rPr>
        <w:t>3</w:t>
      </w:r>
      <w:r w:rsidRPr="005B3DB2">
        <w:rPr>
          <w:rFonts w:ascii="Times New Roman" w:hAnsi="Times New Roman" w:cs="Times New Roman"/>
          <w:sz w:val="28"/>
          <w:szCs w:val="28"/>
        </w:rPr>
        <w:t>). Один сосуд К. А. Железняков посчитал «образцом культуры более раннего периода» т</w:t>
      </w:r>
      <w:r w:rsidR="00C31E95" w:rsidRPr="005B3DB2">
        <w:rPr>
          <w:rFonts w:ascii="Times New Roman" w:hAnsi="Times New Roman" w:cs="Times New Roman"/>
          <w:sz w:val="28"/>
          <w:szCs w:val="28"/>
        </w:rPr>
        <w:t xml:space="preserve">ак </w:t>
      </w:r>
      <w:r w:rsidRPr="005B3DB2">
        <w:rPr>
          <w:rFonts w:ascii="Times New Roman" w:hAnsi="Times New Roman" w:cs="Times New Roman"/>
          <w:sz w:val="28"/>
          <w:szCs w:val="28"/>
        </w:rPr>
        <w:t>к</w:t>
      </w:r>
      <w:r w:rsidR="00C31E95" w:rsidRPr="005B3DB2">
        <w:rPr>
          <w:rFonts w:ascii="Times New Roman" w:hAnsi="Times New Roman" w:cs="Times New Roman"/>
          <w:sz w:val="28"/>
          <w:szCs w:val="28"/>
        </w:rPr>
        <w:t>ак</w:t>
      </w:r>
      <w:r w:rsidRPr="005B3DB2">
        <w:rPr>
          <w:rFonts w:ascii="Times New Roman" w:hAnsi="Times New Roman" w:cs="Times New Roman"/>
          <w:sz w:val="28"/>
          <w:szCs w:val="28"/>
        </w:rPr>
        <w:t xml:space="preserve"> он был найден в разрезе обрыва на глубине 175 см в песчаном слое (рис. 3, </w:t>
      </w:r>
      <w:r w:rsidRPr="005B3DB2">
        <w:rPr>
          <w:rFonts w:ascii="Times New Roman" w:hAnsi="Times New Roman" w:cs="Times New Roman"/>
          <w:i/>
          <w:sz w:val="28"/>
          <w:szCs w:val="28"/>
        </w:rPr>
        <w:t>7</w:t>
      </w:r>
      <w:r w:rsidRPr="005B3DB2">
        <w:rPr>
          <w:rFonts w:ascii="Times New Roman" w:hAnsi="Times New Roman" w:cs="Times New Roman"/>
          <w:sz w:val="28"/>
          <w:szCs w:val="28"/>
        </w:rPr>
        <w:t xml:space="preserve">), тогда как </w:t>
      </w:r>
      <w:proofErr w:type="spellStart"/>
      <w:r w:rsidRPr="005B3DB2">
        <w:rPr>
          <w:rFonts w:ascii="Times New Roman" w:hAnsi="Times New Roman" w:cs="Times New Roman"/>
          <w:sz w:val="28"/>
          <w:szCs w:val="28"/>
        </w:rPr>
        <w:t>мохэские</w:t>
      </w:r>
      <w:proofErr w:type="spellEnd"/>
      <w:r w:rsidRPr="005B3DB2">
        <w:rPr>
          <w:rFonts w:ascii="Times New Roman" w:hAnsi="Times New Roman" w:cs="Times New Roman"/>
          <w:sz w:val="28"/>
          <w:szCs w:val="28"/>
        </w:rPr>
        <w:t xml:space="preserve"> горшки залегали в глинистом слое 2 буро-жёлтого цвета [1946, с. 52]. Фрагмент подобной кринки был найден им на бугре № 1 (рис. 2, </w:t>
      </w:r>
      <w:r w:rsidRPr="005B3DB2">
        <w:rPr>
          <w:rFonts w:ascii="Times New Roman" w:hAnsi="Times New Roman" w:cs="Times New Roman"/>
          <w:i/>
          <w:sz w:val="28"/>
          <w:szCs w:val="28"/>
        </w:rPr>
        <w:t>2</w:t>
      </w:r>
      <w:r w:rsidRPr="005B3DB2">
        <w:rPr>
          <w:rFonts w:ascii="Times New Roman" w:hAnsi="Times New Roman" w:cs="Times New Roman"/>
          <w:sz w:val="28"/>
          <w:szCs w:val="28"/>
        </w:rPr>
        <w:t>).</w:t>
      </w:r>
    </w:p>
    <w:p w14:paraId="31BE37E2"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Кроме сосудов на данном могильнике были подняты или выкопаны до девяти останков отдельных костяков из погребений, причем в трех были черепа (рис. 2, </w:t>
      </w:r>
      <w:r w:rsidRPr="005B3DB2">
        <w:rPr>
          <w:rFonts w:ascii="Times New Roman" w:hAnsi="Times New Roman" w:cs="Times New Roman"/>
          <w:i/>
          <w:sz w:val="28"/>
          <w:szCs w:val="28"/>
        </w:rPr>
        <w:t>5</w:t>
      </w:r>
      <w:r w:rsidRPr="005B3DB2">
        <w:rPr>
          <w:rFonts w:ascii="Times New Roman" w:hAnsi="Times New Roman" w:cs="Times New Roman"/>
          <w:sz w:val="28"/>
          <w:szCs w:val="28"/>
        </w:rPr>
        <w:t xml:space="preserve">), но все плохой сохранности, а также кости черепа и зубы </w:t>
      </w:r>
      <w:r w:rsidRPr="005B3DB2">
        <w:rPr>
          <w:rFonts w:ascii="Times New Roman" w:hAnsi="Times New Roman" w:cs="Times New Roman"/>
          <w:sz w:val="28"/>
          <w:szCs w:val="28"/>
        </w:rPr>
        <w:lastRenderedPageBreak/>
        <w:t xml:space="preserve">лошади, в меньшем количестве свиньи и собаки. Другие находки представлены железным наконечником стрелы, серебряной серьгой с нефритовым диском-подвеской, нефритовыми дисками, серебряной проволокой (обломками серег), серебряным браслетом (рис. 2, </w:t>
      </w:r>
      <w:r w:rsidRPr="005B3DB2">
        <w:rPr>
          <w:rFonts w:ascii="Times New Roman" w:hAnsi="Times New Roman" w:cs="Times New Roman"/>
          <w:i/>
          <w:sz w:val="28"/>
          <w:szCs w:val="28"/>
        </w:rPr>
        <w:t>4</w:t>
      </w:r>
      <w:r w:rsidRPr="005B3DB2">
        <w:rPr>
          <w:rFonts w:ascii="Times New Roman" w:hAnsi="Times New Roman" w:cs="Times New Roman"/>
          <w:sz w:val="28"/>
          <w:szCs w:val="28"/>
        </w:rPr>
        <w:t xml:space="preserve">), бронзовым кольцом. </w:t>
      </w:r>
    </w:p>
    <w:p w14:paraId="6972AA06" w14:textId="294095FB" w:rsidR="00D07C7A" w:rsidRPr="005B3DB2" w:rsidRDefault="00D07C7A" w:rsidP="005B3DB2">
      <w:pPr>
        <w:spacing w:after="0" w:line="360" w:lineRule="auto"/>
        <w:ind w:firstLine="426"/>
        <w:jc w:val="both"/>
        <w:rPr>
          <w:rFonts w:ascii="Times New Roman" w:hAnsi="Times New Roman" w:cs="Times New Roman"/>
          <w:sz w:val="28"/>
          <w:szCs w:val="28"/>
        </w:rPr>
      </w:pPr>
      <w:proofErr w:type="gramStart"/>
      <w:r w:rsidRPr="005B3DB2">
        <w:rPr>
          <w:rFonts w:ascii="Times New Roman" w:hAnsi="Times New Roman" w:cs="Times New Roman"/>
          <w:sz w:val="28"/>
          <w:szCs w:val="28"/>
        </w:rPr>
        <w:t>К. А. Железняков отме</w:t>
      </w:r>
      <w:r w:rsidR="000275FC" w:rsidRPr="005B3DB2">
        <w:rPr>
          <w:rFonts w:ascii="Times New Roman" w:hAnsi="Times New Roman" w:cs="Times New Roman"/>
          <w:sz w:val="28"/>
          <w:szCs w:val="28"/>
        </w:rPr>
        <w:t>тил</w:t>
      </w:r>
      <w:r w:rsidRPr="005B3DB2">
        <w:rPr>
          <w:rFonts w:ascii="Times New Roman" w:hAnsi="Times New Roman" w:cs="Times New Roman"/>
          <w:sz w:val="28"/>
          <w:szCs w:val="28"/>
        </w:rPr>
        <w:t xml:space="preserve">, что </w:t>
      </w:r>
      <w:r w:rsidR="000275FC" w:rsidRPr="005B3DB2">
        <w:rPr>
          <w:rFonts w:ascii="Times New Roman" w:hAnsi="Times New Roman" w:cs="Times New Roman"/>
          <w:sz w:val="28"/>
          <w:szCs w:val="28"/>
        </w:rPr>
        <w:t>по природным и техническим условиях было невозможно проведение</w:t>
      </w:r>
      <w:r w:rsidRPr="005B3DB2">
        <w:rPr>
          <w:rFonts w:ascii="Times New Roman" w:hAnsi="Times New Roman" w:cs="Times New Roman"/>
          <w:sz w:val="28"/>
          <w:szCs w:val="28"/>
        </w:rPr>
        <w:t xml:space="preserve"> систематически</w:t>
      </w:r>
      <w:r w:rsidR="000275FC" w:rsidRPr="005B3DB2">
        <w:rPr>
          <w:rFonts w:ascii="Times New Roman" w:hAnsi="Times New Roman" w:cs="Times New Roman"/>
          <w:sz w:val="28"/>
          <w:szCs w:val="28"/>
        </w:rPr>
        <w:t>х</w:t>
      </w:r>
      <w:r w:rsidRPr="005B3DB2">
        <w:rPr>
          <w:rFonts w:ascii="Times New Roman" w:hAnsi="Times New Roman" w:cs="Times New Roman"/>
          <w:sz w:val="28"/>
          <w:szCs w:val="28"/>
        </w:rPr>
        <w:t xml:space="preserve"> раскоп</w:t>
      </w:r>
      <w:r w:rsidR="000275FC" w:rsidRPr="005B3DB2">
        <w:rPr>
          <w:rFonts w:ascii="Times New Roman" w:hAnsi="Times New Roman" w:cs="Times New Roman"/>
          <w:sz w:val="28"/>
          <w:szCs w:val="28"/>
        </w:rPr>
        <w:t>ок,</w:t>
      </w:r>
      <w:r w:rsidRPr="005B3DB2">
        <w:rPr>
          <w:rFonts w:ascii="Times New Roman" w:hAnsi="Times New Roman" w:cs="Times New Roman"/>
          <w:sz w:val="28"/>
          <w:szCs w:val="28"/>
        </w:rPr>
        <w:t xml:space="preserve"> «</w:t>
      </w:r>
      <w:r w:rsidR="000275FC" w:rsidRPr="005B3DB2">
        <w:rPr>
          <w:rFonts w:ascii="Times New Roman" w:hAnsi="Times New Roman" w:cs="Times New Roman"/>
          <w:sz w:val="28"/>
          <w:szCs w:val="28"/>
        </w:rPr>
        <w:t>о</w:t>
      </w:r>
      <w:r w:rsidRPr="005B3DB2">
        <w:rPr>
          <w:rFonts w:ascii="Times New Roman" w:hAnsi="Times New Roman" w:cs="Times New Roman"/>
          <w:sz w:val="28"/>
          <w:szCs w:val="28"/>
        </w:rPr>
        <w:t xml:space="preserve">днако если принять во внимание, что не тронутый бугор </w:t>
      </w:r>
      <w:proofErr w:type="spellStart"/>
      <w:r w:rsidRPr="005B3DB2">
        <w:rPr>
          <w:rFonts w:ascii="Times New Roman" w:hAnsi="Times New Roman" w:cs="Times New Roman"/>
          <w:sz w:val="28"/>
          <w:szCs w:val="28"/>
        </w:rPr>
        <w:t>Гао</w:t>
      </w:r>
      <w:proofErr w:type="spellEnd"/>
      <w:r w:rsidRPr="005B3DB2">
        <w:rPr>
          <w:rFonts w:ascii="Times New Roman" w:hAnsi="Times New Roman" w:cs="Times New Roman"/>
          <w:sz w:val="28"/>
          <w:szCs w:val="28"/>
        </w:rPr>
        <w:t>-тай-</w:t>
      </w:r>
      <w:proofErr w:type="spellStart"/>
      <w:r w:rsidRPr="005B3DB2">
        <w:rPr>
          <w:rFonts w:ascii="Times New Roman" w:hAnsi="Times New Roman" w:cs="Times New Roman"/>
          <w:sz w:val="28"/>
          <w:szCs w:val="28"/>
        </w:rPr>
        <w:t>цзы</w:t>
      </w:r>
      <w:proofErr w:type="spellEnd"/>
      <w:r w:rsidRPr="005B3DB2">
        <w:rPr>
          <w:rFonts w:ascii="Times New Roman" w:hAnsi="Times New Roman" w:cs="Times New Roman"/>
          <w:sz w:val="28"/>
          <w:szCs w:val="28"/>
        </w:rPr>
        <w:t xml:space="preserve"> у селения Мо-ли-гай по своему виду, характеру и обнаруженным на нем остаткам материальной культуры весьма напоминает смытый бугор № 2, следует ожидать, что </w:t>
      </w:r>
      <w:proofErr w:type="spellStart"/>
      <w:r w:rsidRPr="005B3DB2">
        <w:rPr>
          <w:rFonts w:ascii="Times New Roman" w:hAnsi="Times New Roman" w:cs="Times New Roman"/>
          <w:sz w:val="28"/>
          <w:szCs w:val="28"/>
        </w:rPr>
        <w:t>Гао</w:t>
      </w:r>
      <w:proofErr w:type="spellEnd"/>
      <w:r w:rsidRPr="005B3DB2">
        <w:rPr>
          <w:rFonts w:ascii="Times New Roman" w:hAnsi="Times New Roman" w:cs="Times New Roman"/>
          <w:sz w:val="28"/>
          <w:szCs w:val="28"/>
        </w:rPr>
        <w:t>-тай-</w:t>
      </w:r>
      <w:proofErr w:type="spellStart"/>
      <w:r w:rsidRPr="005B3DB2">
        <w:rPr>
          <w:rFonts w:ascii="Times New Roman" w:hAnsi="Times New Roman" w:cs="Times New Roman"/>
          <w:sz w:val="28"/>
          <w:szCs w:val="28"/>
        </w:rPr>
        <w:t>цзы</w:t>
      </w:r>
      <w:proofErr w:type="spellEnd"/>
      <w:r w:rsidRPr="005B3DB2">
        <w:rPr>
          <w:rFonts w:ascii="Times New Roman" w:hAnsi="Times New Roman" w:cs="Times New Roman"/>
          <w:sz w:val="28"/>
          <w:szCs w:val="28"/>
        </w:rPr>
        <w:t xml:space="preserve"> может вполне заменить смытый бугор и исследование его может дать точную и</w:t>
      </w:r>
      <w:proofErr w:type="gramEnd"/>
      <w:r w:rsidRPr="005B3DB2">
        <w:rPr>
          <w:rFonts w:ascii="Times New Roman" w:hAnsi="Times New Roman" w:cs="Times New Roman"/>
          <w:sz w:val="28"/>
          <w:szCs w:val="28"/>
        </w:rPr>
        <w:t xml:space="preserve"> ясную характеристику всем прочим буграм и многим другим находкам в пойме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[1946, с. 60]. Таким образом, исследователь посчитал полученный с двух бугров материал одинаковым, хотя на последнем было много артефактов </w:t>
      </w:r>
      <w:proofErr w:type="spellStart"/>
      <w:r w:rsidRPr="005B3DB2">
        <w:rPr>
          <w:rFonts w:ascii="Times New Roman" w:hAnsi="Times New Roman" w:cs="Times New Roman"/>
          <w:sz w:val="28"/>
          <w:szCs w:val="28"/>
        </w:rPr>
        <w:t>чжурчжэньского</w:t>
      </w:r>
      <w:proofErr w:type="spellEnd"/>
      <w:r w:rsidRPr="005B3DB2">
        <w:rPr>
          <w:rFonts w:ascii="Times New Roman" w:hAnsi="Times New Roman" w:cs="Times New Roman"/>
          <w:sz w:val="28"/>
          <w:szCs w:val="28"/>
        </w:rPr>
        <w:t xml:space="preserve"> периода, возможно, </w:t>
      </w:r>
      <w:r w:rsidR="00D208C5" w:rsidRPr="005B3DB2">
        <w:rPr>
          <w:rFonts w:ascii="Times New Roman" w:hAnsi="Times New Roman" w:cs="Times New Roman"/>
          <w:sz w:val="28"/>
          <w:szCs w:val="28"/>
        </w:rPr>
        <w:t xml:space="preserve">из-за </w:t>
      </w:r>
      <w:r w:rsidRPr="005B3DB2">
        <w:rPr>
          <w:rFonts w:ascii="Times New Roman" w:hAnsi="Times New Roman" w:cs="Times New Roman"/>
          <w:sz w:val="28"/>
          <w:szCs w:val="28"/>
        </w:rPr>
        <w:t>расположенн</w:t>
      </w:r>
      <w:r w:rsidR="00B15366" w:rsidRPr="005B3DB2">
        <w:rPr>
          <w:rFonts w:ascii="Times New Roman" w:hAnsi="Times New Roman" w:cs="Times New Roman"/>
          <w:sz w:val="28"/>
          <w:szCs w:val="28"/>
        </w:rPr>
        <w:t>ого</w:t>
      </w:r>
      <w:r w:rsidRPr="005B3DB2">
        <w:rPr>
          <w:rFonts w:ascii="Times New Roman" w:hAnsi="Times New Roman" w:cs="Times New Roman"/>
          <w:sz w:val="28"/>
          <w:szCs w:val="28"/>
        </w:rPr>
        <w:t xml:space="preserve"> </w:t>
      </w:r>
      <w:r w:rsidR="00B15366" w:rsidRPr="005B3DB2">
        <w:rPr>
          <w:rFonts w:ascii="Times New Roman" w:hAnsi="Times New Roman" w:cs="Times New Roman"/>
          <w:sz w:val="28"/>
          <w:szCs w:val="28"/>
        </w:rPr>
        <w:t xml:space="preserve">рядом </w:t>
      </w:r>
      <w:r w:rsidRPr="005B3DB2">
        <w:rPr>
          <w:rFonts w:ascii="Times New Roman" w:hAnsi="Times New Roman" w:cs="Times New Roman"/>
          <w:sz w:val="28"/>
          <w:szCs w:val="28"/>
        </w:rPr>
        <w:t>городищ</w:t>
      </w:r>
      <w:r w:rsidR="00B15366" w:rsidRPr="005B3DB2">
        <w:rPr>
          <w:rFonts w:ascii="Times New Roman" w:hAnsi="Times New Roman" w:cs="Times New Roman"/>
          <w:sz w:val="28"/>
          <w:szCs w:val="28"/>
        </w:rPr>
        <w:t>а</w:t>
      </w:r>
      <w:r w:rsidRPr="005B3DB2">
        <w:rPr>
          <w:rFonts w:ascii="Times New Roman" w:hAnsi="Times New Roman" w:cs="Times New Roman"/>
          <w:sz w:val="28"/>
          <w:szCs w:val="28"/>
        </w:rPr>
        <w:t xml:space="preserve"> этого времени (см. рис. 2, </w:t>
      </w:r>
      <w:r w:rsidRPr="005B3DB2">
        <w:rPr>
          <w:rFonts w:ascii="Times New Roman" w:hAnsi="Times New Roman" w:cs="Times New Roman"/>
          <w:i/>
          <w:sz w:val="28"/>
          <w:szCs w:val="28"/>
        </w:rPr>
        <w:t>6</w:t>
      </w:r>
      <w:r w:rsidRPr="005B3DB2">
        <w:rPr>
          <w:rFonts w:ascii="Times New Roman" w:hAnsi="Times New Roman" w:cs="Times New Roman"/>
          <w:sz w:val="28"/>
          <w:szCs w:val="28"/>
        </w:rPr>
        <w:t xml:space="preserve">). В статье нет информации о том, что материалы с бугра </w:t>
      </w:r>
      <w:proofErr w:type="spellStart"/>
      <w:r w:rsidRPr="005B3DB2">
        <w:rPr>
          <w:rFonts w:ascii="Times New Roman" w:hAnsi="Times New Roman" w:cs="Times New Roman"/>
          <w:sz w:val="28"/>
          <w:szCs w:val="28"/>
        </w:rPr>
        <w:t>Гао</w:t>
      </w:r>
      <w:proofErr w:type="spellEnd"/>
      <w:r w:rsidRPr="005B3DB2">
        <w:rPr>
          <w:rFonts w:ascii="Times New Roman" w:hAnsi="Times New Roman" w:cs="Times New Roman"/>
          <w:sz w:val="28"/>
          <w:szCs w:val="28"/>
        </w:rPr>
        <w:t>-тай-</w:t>
      </w:r>
      <w:proofErr w:type="spellStart"/>
      <w:r w:rsidRPr="005B3DB2">
        <w:rPr>
          <w:rFonts w:ascii="Times New Roman" w:hAnsi="Times New Roman" w:cs="Times New Roman"/>
          <w:sz w:val="28"/>
          <w:szCs w:val="28"/>
        </w:rPr>
        <w:t>цзы</w:t>
      </w:r>
      <w:proofErr w:type="spellEnd"/>
      <w:r w:rsidRPr="005B3DB2">
        <w:rPr>
          <w:rFonts w:ascii="Times New Roman" w:hAnsi="Times New Roman" w:cs="Times New Roman"/>
          <w:sz w:val="28"/>
          <w:szCs w:val="28"/>
        </w:rPr>
        <w:t xml:space="preserve"> (№ 1) связаны с погребениями мохэ, скорее наоборот, он их соотносит с поселением [Железняков, 1946, с. 49]. </w:t>
      </w:r>
    </w:p>
    <w:p w14:paraId="6EF1889C"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Большое значение имеет вывод К. А. </w:t>
      </w:r>
      <w:proofErr w:type="spellStart"/>
      <w:r w:rsidRPr="005B3DB2">
        <w:rPr>
          <w:rFonts w:ascii="Times New Roman" w:hAnsi="Times New Roman" w:cs="Times New Roman"/>
          <w:sz w:val="28"/>
          <w:szCs w:val="28"/>
        </w:rPr>
        <w:t>Железнякова</w:t>
      </w:r>
      <w:proofErr w:type="spellEnd"/>
      <w:r w:rsidRPr="005B3DB2">
        <w:rPr>
          <w:rFonts w:ascii="Times New Roman" w:hAnsi="Times New Roman" w:cs="Times New Roman"/>
          <w:sz w:val="28"/>
          <w:szCs w:val="28"/>
        </w:rPr>
        <w:t xml:space="preserve"> об этнокультурной принадлежности стоянок и погребений. Он осторожно предположил их отнесение «к племени </w:t>
      </w:r>
      <w:proofErr w:type="spellStart"/>
      <w:r w:rsidRPr="005B3DB2">
        <w:rPr>
          <w:rFonts w:ascii="Times New Roman" w:hAnsi="Times New Roman" w:cs="Times New Roman"/>
          <w:sz w:val="28"/>
          <w:szCs w:val="28"/>
        </w:rPr>
        <w:t>Илоу</w:t>
      </w:r>
      <w:proofErr w:type="spellEnd"/>
      <w:r w:rsidRPr="005B3DB2">
        <w:rPr>
          <w:rFonts w:ascii="Times New Roman" w:hAnsi="Times New Roman" w:cs="Times New Roman"/>
          <w:sz w:val="28"/>
          <w:szCs w:val="28"/>
        </w:rPr>
        <w:t>» или, еще вернее, к их потомкам – мохэ, и также отметил, что «один из аймаков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 </w:t>
      </w:r>
      <w:proofErr w:type="spellStart"/>
      <w:proofErr w:type="gramStart"/>
      <w:r w:rsidRPr="005B3DB2">
        <w:rPr>
          <w:rFonts w:ascii="Times New Roman" w:hAnsi="Times New Roman" w:cs="Times New Roman"/>
          <w:i/>
          <w:sz w:val="28"/>
          <w:szCs w:val="28"/>
        </w:rPr>
        <w:t>б</w:t>
      </w:r>
      <w:proofErr w:type="gramEnd"/>
      <w:r w:rsidRPr="005B3DB2">
        <w:rPr>
          <w:rFonts w:ascii="Times New Roman" w:hAnsi="Times New Roman" w:cs="Times New Roman"/>
          <w:i/>
          <w:sz w:val="28"/>
          <w:szCs w:val="28"/>
        </w:rPr>
        <w:t>у</w:t>
      </w:r>
      <w:proofErr w:type="spellEnd"/>
      <w:r w:rsidRPr="005B3DB2">
        <w:rPr>
          <w:rFonts w:ascii="Times New Roman" w:hAnsi="Times New Roman" w:cs="Times New Roman"/>
          <w:sz w:val="28"/>
          <w:szCs w:val="28"/>
        </w:rPr>
        <w:t>) этого племени носил название Ань-</w:t>
      </w:r>
      <w:proofErr w:type="spellStart"/>
      <w:r w:rsidRPr="005B3DB2">
        <w:rPr>
          <w:rFonts w:ascii="Times New Roman" w:hAnsi="Times New Roman" w:cs="Times New Roman"/>
          <w:sz w:val="28"/>
          <w:szCs w:val="28"/>
        </w:rPr>
        <w:t>чэ</w:t>
      </w:r>
      <w:proofErr w:type="spellEnd"/>
      <w:r w:rsidRPr="005B3DB2">
        <w:rPr>
          <w:rFonts w:ascii="Times New Roman" w:hAnsi="Times New Roman" w:cs="Times New Roman"/>
          <w:sz w:val="28"/>
          <w:szCs w:val="28"/>
        </w:rPr>
        <w:t>-</w:t>
      </w:r>
      <w:proofErr w:type="spellStart"/>
      <w:r w:rsidRPr="005B3DB2">
        <w:rPr>
          <w:rFonts w:ascii="Times New Roman" w:hAnsi="Times New Roman" w:cs="Times New Roman"/>
          <w:sz w:val="28"/>
          <w:szCs w:val="28"/>
        </w:rPr>
        <w:t>гу-бу</w:t>
      </w:r>
      <w:proofErr w:type="spellEnd"/>
      <w:r w:rsidRPr="005B3DB2">
        <w:rPr>
          <w:rFonts w:ascii="Times New Roman" w:hAnsi="Times New Roman" w:cs="Times New Roman"/>
          <w:sz w:val="28"/>
          <w:szCs w:val="28"/>
        </w:rPr>
        <w:t xml:space="preserve">, согласно письменным источников проживал именно здесь на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Аньчэгу</w:t>
      </w:r>
      <w:proofErr w:type="spellEnd"/>
      <w:r w:rsidRPr="005B3DB2">
        <w:rPr>
          <w:rFonts w:ascii="Times New Roman" w:hAnsi="Times New Roman" w:cs="Times New Roman"/>
          <w:sz w:val="28"/>
          <w:szCs w:val="28"/>
        </w:rPr>
        <w:t xml:space="preserve"> – древнее название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[Железняков, 1946, с. 61].</w:t>
      </w:r>
    </w:p>
    <w:p w14:paraId="4312C01C" w14:textId="25635A11"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Исследователь не был пионером в этом вопросе. Еще в 1913 г. японский археолог Тории </w:t>
      </w:r>
      <w:proofErr w:type="spellStart"/>
      <w:r w:rsidRPr="005B3DB2">
        <w:rPr>
          <w:rFonts w:ascii="Times New Roman" w:hAnsi="Times New Roman" w:cs="Times New Roman"/>
          <w:sz w:val="28"/>
          <w:szCs w:val="28"/>
        </w:rPr>
        <w:t>Рюдзо</w:t>
      </w:r>
      <w:proofErr w:type="spellEnd"/>
      <w:r w:rsidRPr="005B3DB2">
        <w:rPr>
          <w:rFonts w:ascii="Times New Roman" w:hAnsi="Times New Roman" w:cs="Times New Roman"/>
          <w:sz w:val="28"/>
          <w:szCs w:val="28"/>
        </w:rPr>
        <w:t xml:space="preserve"> (1870–1953), осмотрев предметы из погребений у моста через р. Амур вблизи Хабаровска, </w:t>
      </w:r>
      <w:r w:rsidR="00D208C5" w:rsidRPr="005B3DB2">
        <w:rPr>
          <w:rFonts w:ascii="Times New Roman" w:hAnsi="Times New Roman" w:cs="Times New Roman"/>
          <w:sz w:val="28"/>
          <w:szCs w:val="28"/>
        </w:rPr>
        <w:t>отнес их</w:t>
      </w:r>
      <w:r w:rsidR="00F80314" w:rsidRPr="005B3DB2">
        <w:rPr>
          <w:rFonts w:ascii="Times New Roman" w:hAnsi="Times New Roman" w:cs="Times New Roman"/>
          <w:sz w:val="28"/>
          <w:szCs w:val="28"/>
        </w:rPr>
        <w:t xml:space="preserve"> к</w:t>
      </w:r>
      <w:r w:rsidRPr="005B3DB2">
        <w:rPr>
          <w:rFonts w:ascii="Times New Roman" w:hAnsi="Times New Roman" w:cs="Times New Roman"/>
          <w:sz w:val="28"/>
          <w:szCs w:val="28"/>
        </w:rPr>
        <w:t xml:space="preserve"> </w:t>
      </w:r>
      <w:r w:rsidR="00C31E95" w:rsidRPr="005B3DB2">
        <w:rPr>
          <w:rFonts w:ascii="Times New Roman" w:hAnsi="Times New Roman" w:cs="Times New Roman"/>
          <w:sz w:val="28"/>
          <w:szCs w:val="28"/>
        </w:rPr>
        <w:t xml:space="preserve">племенам мохэ, </w:t>
      </w:r>
      <w:r w:rsidRPr="005B3DB2">
        <w:rPr>
          <w:rFonts w:ascii="Times New Roman" w:hAnsi="Times New Roman" w:cs="Times New Roman"/>
          <w:sz w:val="28"/>
          <w:szCs w:val="28"/>
        </w:rPr>
        <w:t xml:space="preserve">известным по китайским летописям. </w:t>
      </w:r>
    </w:p>
    <w:p w14:paraId="4160BA54" w14:textId="5854E0AD"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lastRenderedPageBreak/>
        <w:t>К. А. Железняков</w:t>
      </w:r>
      <w:r w:rsidR="008D3E83" w:rsidRPr="005B3DB2">
        <w:rPr>
          <w:rFonts w:ascii="Times New Roman" w:hAnsi="Times New Roman" w:cs="Times New Roman"/>
          <w:sz w:val="28"/>
          <w:szCs w:val="28"/>
        </w:rPr>
        <w:t>,</w:t>
      </w:r>
      <w:r w:rsidRPr="005B3DB2">
        <w:rPr>
          <w:rFonts w:ascii="Times New Roman" w:hAnsi="Times New Roman" w:cs="Times New Roman"/>
          <w:sz w:val="28"/>
          <w:szCs w:val="28"/>
        </w:rPr>
        <w:t xml:space="preserve"> определившись с этнокультурной принадлежностью своих находок, об их хронологии ничего не сказал. В то время она еще не была разработана. Сейчас мы может этот момент прояснить, учитывая как сообщения письменных источников и типологию сосудов, так и радиоуглеродные даты с аналогичных памятников Приамурья, Приморья и Маньчжурии.</w:t>
      </w:r>
    </w:p>
    <w:p w14:paraId="36D8FF49" w14:textId="49E538B2"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В настоящее время большинство российских исследователей в </w:t>
      </w:r>
      <w:proofErr w:type="spellStart"/>
      <w:r w:rsidRPr="005B3DB2">
        <w:rPr>
          <w:rFonts w:ascii="Times New Roman" w:hAnsi="Times New Roman" w:cs="Times New Roman"/>
          <w:sz w:val="28"/>
          <w:szCs w:val="28"/>
        </w:rPr>
        <w:t>мохэской</w:t>
      </w:r>
      <w:proofErr w:type="spellEnd"/>
      <w:r w:rsidRPr="005B3DB2">
        <w:rPr>
          <w:rFonts w:ascii="Times New Roman" w:hAnsi="Times New Roman" w:cs="Times New Roman"/>
          <w:sz w:val="28"/>
          <w:szCs w:val="28"/>
        </w:rPr>
        <w:t xml:space="preserve"> культуре по лепной керамике различают две основные группы памятников: </w:t>
      </w:r>
      <w:proofErr w:type="spellStart"/>
      <w:r w:rsidRPr="005B3DB2">
        <w:rPr>
          <w:rFonts w:ascii="Times New Roman" w:hAnsi="Times New Roman" w:cs="Times New Roman"/>
          <w:sz w:val="28"/>
          <w:szCs w:val="28"/>
        </w:rPr>
        <w:t>найфельдскую</w:t>
      </w:r>
      <w:proofErr w:type="spellEnd"/>
      <w:r w:rsidRPr="005B3DB2">
        <w:rPr>
          <w:rFonts w:ascii="Times New Roman" w:hAnsi="Times New Roman" w:cs="Times New Roman"/>
          <w:sz w:val="28"/>
          <w:szCs w:val="28"/>
        </w:rPr>
        <w:t xml:space="preserve"> и </w:t>
      </w:r>
      <w:proofErr w:type="spellStart"/>
      <w:r w:rsidRPr="005B3DB2">
        <w:rPr>
          <w:rFonts w:ascii="Times New Roman" w:hAnsi="Times New Roman" w:cs="Times New Roman"/>
          <w:sz w:val="28"/>
          <w:szCs w:val="28"/>
        </w:rPr>
        <w:t>троицкую</w:t>
      </w:r>
      <w:proofErr w:type="spellEnd"/>
      <w:r w:rsidRPr="005B3DB2">
        <w:rPr>
          <w:rFonts w:ascii="Times New Roman" w:hAnsi="Times New Roman" w:cs="Times New Roman"/>
          <w:sz w:val="28"/>
          <w:szCs w:val="28"/>
        </w:rPr>
        <w:t xml:space="preserve">, предложенные О. В. Дьяковой [1984, с. 40–76]. В археологии Китая </w:t>
      </w:r>
      <w:proofErr w:type="spellStart"/>
      <w:r w:rsidRPr="005B3DB2">
        <w:rPr>
          <w:rFonts w:ascii="Times New Roman" w:hAnsi="Times New Roman" w:cs="Times New Roman"/>
          <w:sz w:val="28"/>
          <w:szCs w:val="28"/>
        </w:rPr>
        <w:t>найфельдская</w:t>
      </w:r>
      <w:proofErr w:type="spellEnd"/>
      <w:r w:rsidRPr="005B3DB2">
        <w:rPr>
          <w:rFonts w:ascii="Times New Roman" w:hAnsi="Times New Roman" w:cs="Times New Roman"/>
          <w:sz w:val="28"/>
          <w:szCs w:val="28"/>
        </w:rPr>
        <w:t xml:space="preserve"> группа известна как культура </w:t>
      </w:r>
      <w:proofErr w:type="spellStart"/>
      <w:r w:rsidRPr="005B3DB2">
        <w:rPr>
          <w:rFonts w:ascii="Times New Roman" w:hAnsi="Times New Roman" w:cs="Times New Roman"/>
          <w:i/>
          <w:sz w:val="28"/>
          <w:szCs w:val="28"/>
        </w:rPr>
        <w:t>тунжэнь</w:t>
      </w:r>
      <w:proofErr w:type="spellEnd"/>
      <w:r w:rsidRPr="005B3DB2">
        <w:rPr>
          <w:rFonts w:ascii="Times New Roman" w:hAnsi="Times New Roman" w:cs="Times New Roman"/>
          <w:sz w:val="28"/>
          <w:szCs w:val="28"/>
        </w:rPr>
        <w:t xml:space="preserve"> [</w:t>
      </w:r>
      <w:r w:rsidR="00252969" w:rsidRPr="005B3DB2">
        <w:rPr>
          <w:rFonts w:ascii="Times New Roman" w:hAnsi="Times New Roman" w:cs="Times New Roman"/>
          <w:sz w:val="28"/>
          <w:szCs w:val="28"/>
        </w:rPr>
        <w:t xml:space="preserve">Тань </w:t>
      </w:r>
      <w:proofErr w:type="spellStart"/>
      <w:r w:rsidR="00252969" w:rsidRPr="005B3DB2">
        <w:rPr>
          <w:rFonts w:ascii="Times New Roman" w:hAnsi="Times New Roman" w:cs="Times New Roman"/>
          <w:sz w:val="28"/>
          <w:szCs w:val="28"/>
        </w:rPr>
        <w:t>Инцзе</w:t>
      </w:r>
      <w:proofErr w:type="spellEnd"/>
      <w:r w:rsidRPr="005B3DB2">
        <w:rPr>
          <w:rFonts w:ascii="Times New Roman" w:hAnsi="Times New Roman" w:cs="Times New Roman"/>
          <w:sz w:val="28"/>
          <w:szCs w:val="28"/>
        </w:rPr>
        <w:t xml:space="preserve"> и др., 1980, с. 87–88]. В этническом плане их относят к хэйшуй мохэ [Нестеров, 1998, с. 67–70]. О. В. Дьякова </w:t>
      </w:r>
      <w:proofErr w:type="spellStart"/>
      <w:r w:rsidRPr="005B3DB2">
        <w:rPr>
          <w:rFonts w:ascii="Times New Roman" w:hAnsi="Times New Roman" w:cs="Times New Roman"/>
          <w:sz w:val="28"/>
          <w:szCs w:val="28"/>
        </w:rPr>
        <w:t>найфельдскую</w:t>
      </w:r>
      <w:proofErr w:type="spellEnd"/>
      <w:r w:rsidRPr="005B3DB2">
        <w:rPr>
          <w:rFonts w:ascii="Times New Roman" w:hAnsi="Times New Roman" w:cs="Times New Roman"/>
          <w:sz w:val="28"/>
          <w:szCs w:val="28"/>
        </w:rPr>
        <w:t xml:space="preserve"> группу связывает с сумо мохэ [1984, с. 124].</w:t>
      </w:r>
    </w:p>
    <w:p w14:paraId="3DC65409"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На основании радиоуглеродных дат и по различию известного археологического материала культура хэйшуй мохэ делится на хронологические этапы: V–VII, VIII–IX и X–XIII вв. н.э. [Нестеров, 1998, с. 65].</w:t>
      </w:r>
    </w:p>
    <w:p w14:paraId="7C929FCD" w14:textId="4135261D"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Керамические сосуды первого этапа обнаружены в Восточном Приамурье на памятниках Благословенное II, Петровское Озеро, </w:t>
      </w:r>
      <w:proofErr w:type="spellStart"/>
      <w:r w:rsidRPr="005B3DB2">
        <w:rPr>
          <w:rFonts w:ascii="Times New Roman" w:hAnsi="Times New Roman" w:cs="Times New Roman"/>
          <w:sz w:val="28"/>
          <w:szCs w:val="28"/>
        </w:rPr>
        <w:t>Амурзет</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Найфельдский</w:t>
      </w:r>
      <w:proofErr w:type="spellEnd"/>
      <w:r w:rsidRPr="005B3DB2">
        <w:rPr>
          <w:rFonts w:ascii="Times New Roman" w:hAnsi="Times New Roman" w:cs="Times New Roman"/>
          <w:sz w:val="28"/>
          <w:szCs w:val="28"/>
        </w:rPr>
        <w:t xml:space="preserve"> могильник на левом берегу Амура, </w:t>
      </w:r>
      <w:proofErr w:type="spellStart"/>
      <w:r w:rsidRPr="005B3DB2">
        <w:rPr>
          <w:rFonts w:ascii="Times New Roman" w:hAnsi="Times New Roman" w:cs="Times New Roman"/>
          <w:sz w:val="28"/>
          <w:szCs w:val="28"/>
        </w:rPr>
        <w:t>Тунжэнь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Туаньзце</w:t>
      </w:r>
      <w:proofErr w:type="spellEnd"/>
      <w:r w:rsidRPr="005B3DB2">
        <w:rPr>
          <w:rFonts w:ascii="Times New Roman" w:hAnsi="Times New Roman" w:cs="Times New Roman"/>
          <w:sz w:val="28"/>
          <w:szCs w:val="28"/>
        </w:rPr>
        <w:t xml:space="preserve"> – на его правом берегу (рис. 3, </w:t>
      </w:r>
      <w:r w:rsidRPr="005B3DB2">
        <w:rPr>
          <w:rFonts w:ascii="Times New Roman" w:hAnsi="Times New Roman" w:cs="Times New Roman"/>
          <w:i/>
          <w:sz w:val="28"/>
          <w:szCs w:val="28"/>
        </w:rPr>
        <w:t>8</w:t>
      </w:r>
      <w:r w:rsidRPr="005B3DB2">
        <w:rPr>
          <w:rFonts w:ascii="Times New Roman" w:hAnsi="Times New Roman" w:cs="Times New Roman"/>
          <w:sz w:val="28"/>
          <w:szCs w:val="28"/>
        </w:rPr>
        <w:t>) [Дьякова, 1984, с. 178–183, табл. 32–37; Медведев, 1992; Деревянко А. П.</w:t>
      </w:r>
      <w:r w:rsidR="00B1312A" w:rsidRPr="005B3DB2">
        <w:rPr>
          <w:rFonts w:ascii="Times New Roman" w:hAnsi="Times New Roman" w:cs="Times New Roman"/>
          <w:sz w:val="28"/>
          <w:szCs w:val="28"/>
        </w:rPr>
        <w:t xml:space="preserve"> и др.</w:t>
      </w:r>
      <w:r w:rsidRPr="005B3DB2">
        <w:rPr>
          <w:rFonts w:ascii="Times New Roman" w:hAnsi="Times New Roman" w:cs="Times New Roman"/>
          <w:sz w:val="28"/>
          <w:szCs w:val="28"/>
        </w:rPr>
        <w:t xml:space="preserve"> 1999; </w:t>
      </w:r>
      <w:proofErr w:type="spellStart"/>
      <w:r w:rsidRPr="005B3DB2">
        <w:rPr>
          <w:rFonts w:ascii="Times New Roman" w:hAnsi="Times New Roman" w:cs="Times New Roman"/>
          <w:sz w:val="28"/>
          <w:szCs w:val="28"/>
        </w:rPr>
        <w:t>Цзу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Яньлин</w:t>
      </w:r>
      <w:proofErr w:type="spellEnd"/>
      <w:r w:rsidRPr="005B3DB2">
        <w:rPr>
          <w:rFonts w:ascii="Times New Roman" w:hAnsi="Times New Roman" w:cs="Times New Roman"/>
          <w:sz w:val="28"/>
          <w:szCs w:val="28"/>
        </w:rPr>
        <w:t xml:space="preserve"> и др., 1989]. Из погребений могильника на бугре у деревни Хуан-</w:t>
      </w:r>
      <w:proofErr w:type="spellStart"/>
      <w:r w:rsidRPr="005B3DB2">
        <w:rPr>
          <w:rFonts w:ascii="Times New Roman" w:hAnsi="Times New Roman" w:cs="Times New Roman"/>
          <w:sz w:val="28"/>
          <w:szCs w:val="28"/>
        </w:rPr>
        <w:t>цзя</w:t>
      </w:r>
      <w:proofErr w:type="spellEnd"/>
      <w:r w:rsidRPr="005B3DB2">
        <w:rPr>
          <w:rFonts w:ascii="Times New Roman" w:hAnsi="Times New Roman" w:cs="Times New Roman"/>
          <w:sz w:val="28"/>
          <w:szCs w:val="28"/>
        </w:rPr>
        <w:t>-</w:t>
      </w:r>
      <w:proofErr w:type="spellStart"/>
      <w:r w:rsidRPr="005B3DB2">
        <w:rPr>
          <w:rFonts w:ascii="Times New Roman" w:hAnsi="Times New Roman" w:cs="Times New Roman"/>
          <w:sz w:val="28"/>
          <w:szCs w:val="28"/>
        </w:rPr>
        <w:t>вай-цзы</w:t>
      </w:r>
      <w:proofErr w:type="spellEnd"/>
      <w:r w:rsidRPr="005B3DB2">
        <w:rPr>
          <w:rFonts w:ascii="Times New Roman" w:hAnsi="Times New Roman" w:cs="Times New Roman"/>
          <w:sz w:val="28"/>
          <w:szCs w:val="28"/>
        </w:rPr>
        <w:t xml:space="preserve"> происходят сосуды, близкие к </w:t>
      </w:r>
      <w:proofErr w:type="spellStart"/>
      <w:r w:rsidRPr="005B3DB2">
        <w:rPr>
          <w:rFonts w:ascii="Times New Roman" w:hAnsi="Times New Roman" w:cs="Times New Roman"/>
          <w:sz w:val="28"/>
          <w:szCs w:val="28"/>
        </w:rPr>
        <w:t>вазовидным</w:t>
      </w:r>
      <w:proofErr w:type="spellEnd"/>
      <w:r w:rsidRPr="005B3DB2">
        <w:rPr>
          <w:rFonts w:ascii="Times New Roman" w:hAnsi="Times New Roman" w:cs="Times New Roman"/>
          <w:sz w:val="28"/>
          <w:szCs w:val="28"/>
        </w:rPr>
        <w:t xml:space="preserve"> сосудам и горшкам без валика под венчиком вышеназванных памятников V–VII вв. (рис. 3, </w:t>
      </w:r>
      <w:r w:rsidRPr="005B3DB2">
        <w:rPr>
          <w:rFonts w:ascii="Times New Roman" w:hAnsi="Times New Roman" w:cs="Times New Roman"/>
          <w:i/>
          <w:sz w:val="28"/>
          <w:szCs w:val="28"/>
        </w:rPr>
        <w:t>4, 5,</w:t>
      </w:r>
      <w:r w:rsidRPr="005B3DB2">
        <w:rPr>
          <w:rFonts w:ascii="Times New Roman" w:hAnsi="Times New Roman" w:cs="Times New Roman"/>
          <w:sz w:val="28"/>
          <w:szCs w:val="28"/>
        </w:rPr>
        <w:t xml:space="preserve"> </w:t>
      </w:r>
      <w:r w:rsidRPr="005B3DB2">
        <w:rPr>
          <w:rFonts w:ascii="Times New Roman" w:hAnsi="Times New Roman" w:cs="Times New Roman"/>
          <w:i/>
          <w:sz w:val="28"/>
          <w:szCs w:val="28"/>
        </w:rPr>
        <w:t>11, 12</w:t>
      </w:r>
      <w:r w:rsidRPr="005B3DB2">
        <w:rPr>
          <w:rFonts w:ascii="Times New Roman" w:hAnsi="Times New Roman" w:cs="Times New Roman"/>
          <w:sz w:val="28"/>
          <w:szCs w:val="28"/>
        </w:rPr>
        <w:t>).</w:t>
      </w:r>
    </w:p>
    <w:p w14:paraId="20098711" w14:textId="3D1E13FA"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Горшки второго хронологического этапа культуры хэйшуй мохэ </w:t>
      </w:r>
      <w:proofErr w:type="gramStart"/>
      <w:r w:rsidRPr="005B3DB2">
        <w:rPr>
          <w:rFonts w:ascii="Times New Roman" w:hAnsi="Times New Roman" w:cs="Times New Roman"/>
          <w:sz w:val="28"/>
          <w:szCs w:val="28"/>
        </w:rPr>
        <w:t>из</w:t>
      </w:r>
      <w:proofErr w:type="gramEnd"/>
      <w:r w:rsidRPr="005B3DB2">
        <w:rPr>
          <w:rFonts w:ascii="Times New Roman" w:hAnsi="Times New Roman" w:cs="Times New Roman"/>
          <w:sz w:val="28"/>
          <w:szCs w:val="28"/>
        </w:rPr>
        <w:t xml:space="preserve"> мог. Хуан-</w:t>
      </w:r>
      <w:proofErr w:type="spellStart"/>
      <w:r w:rsidRPr="005B3DB2">
        <w:rPr>
          <w:rFonts w:ascii="Times New Roman" w:hAnsi="Times New Roman" w:cs="Times New Roman"/>
          <w:sz w:val="28"/>
          <w:szCs w:val="28"/>
        </w:rPr>
        <w:t>цзя</w:t>
      </w:r>
      <w:proofErr w:type="spellEnd"/>
      <w:r w:rsidRPr="005B3DB2">
        <w:rPr>
          <w:rFonts w:ascii="Times New Roman" w:hAnsi="Times New Roman" w:cs="Times New Roman"/>
          <w:sz w:val="28"/>
          <w:szCs w:val="28"/>
        </w:rPr>
        <w:t>-</w:t>
      </w:r>
      <w:proofErr w:type="spellStart"/>
      <w:r w:rsidRPr="005B3DB2">
        <w:rPr>
          <w:rFonts w:ascii="Times New Roman" w:hAnsi="Times New Roman" w:cs="Times New Roman"/>
          <w:sz w:val="28"/>
          <w:szCs w:val="28"/>
        </w:rPr>
        <w:t>вай-цзы</w:t>
      </w:r>
      <w:proofErr w:type="spellEnd"/>
      <w:r w:rsidRPr="005B3DB2">
        <w:rPr>
          <w:rFonts w:ascii="Times New Roman" w:hAnsi="Times New Roman" w:cs="Times New Roman"/>
          <w:sz w:val="28"/>
          <w:szCs w:val="28"/>
        </w:rPr>
        <w:t xml:space="preserve"> имеют широкие аналогии с памятников Приамурья и Приморья и с северо-востока Маньчжурии (рис. 3, </w:t>
      </w:r>
      <w:r w:rsidRPr="005B3DB2">
        <w:rPr>
          <w:rFonts w:ascii="Times New Roman" w:hAnsi="Times New Roman" w:cs="Times New Roman"/>
          <w:i/>
          <w:sz w:val="28"/>
          <w:szCs w:val="28"/>
        </w:rPr>
        <w:t>9, 10</w:t>
      </w:r>
      <w:r w:rsidRPr="005B3DB2">
        <w:rPr>
          <w:rFonts w:ascii="Times New Roman" w:hAnsi="Times New Roman" w:cs="Times New Roman"/>
          <w:sz w:val="28"/>
          <w:szCs w:val="28"/>
        </w:rPr>
        <w:t>) [Нестеров</w:t>
      </w:r>
      <w:r w:rsidR="00B1312A" w:rsidRPr="005B3DB2">
        <w:rPr>
          <w:rFonts w:ascii="Times New Roman" w:hAnsi="Times New Roman" w:cs="Times New Roman"/>
          <w:sz w:val="28"/>
          <w:szCs w:val="28"/>
        </w:rPr>
        <w:t xml:space="preserve"> и др.</w:t>
      </w:r>
      <w:r w:rsidRPr="005B3DB2">
        <w:rPr>
          <w:rFonts w:ascii="Times New Roman" w:hAnsi="Times New Roman" w:cs="Times New Roman"/>
          <w:sz w:val="28"/>
          <w:szCs w:val="28"/>
        </w:rPr>
        <w:t xml:space="preserve"> 2003; Тань </w:t>
      </w:r>
      <w:proofErr w:type="spellStart"/>
      <w:r w:rsidRPr="005B3DB2">
        <w:rPr>
          <w:rFonts w:ascii="Times New Roman" w:hAnsi="Times New Roman" w:cs="Times New Roman"/>
          <w:sz w:val="28"/>
          <w:szCs w:val="28"/>
        </w:rPr>
        <w:t>Вэй</w:t>
      </w:r>
      <w:proofErr w:type="spellEnd"/>
      <w:r w:rsidRPr="005B3DB2">
        <w:rPr>
          <w:rFonts w:ascii="Times New Roman" w:hAnsi="Times New Roman" w:cs="Times New Roman"/>
          <w:sz w:val="28"/>
          <w:szCs w:val="28"/>
        </w:rPr>
        <w:t xml:space="preserve">, 2010, с. 14, рис. 5]. </w:t>
      </w:r>
      <w:proofErr w:type="gramStart"/>
      <w:r w:rsidRPr="005B3DB2">
        <w:rPr>
          <w:rFonts w:ascii="Times New Roman" w:hAnsi="Times New Roman" w:cs="Times New Roman"/>
          <w:sz w:val="28"/>
          <w:szCs w:val="28"/>
        </w:rPr>
        <w:t xml:space="preserve">В Маньчжурии VIII–IX вв. ознаменованы активной политической деятельностью государства </w:t>
      </w:r>
      <w:proofErr w:type="spellStart"/>
      <w:r w:rsidRPr="005B3DB2">
        <w:rPr>
          <w:rFonts w:ascii="Times New Roman" w:hAnsi="Times New Roman" w:cs="Times New Roman"/>
          <w:sz w:val="28"/>
          <w:szCs w:val="28"/>
        </w:rPr>
        <w:t>Бохай</w:t>
      </w:r>
      <w:proofErr w:type="spellEnd"/>
      <w:r w:rsidRPr="005B3DB2">
        <w:rPr>
          <w:rFonts w:ascii="Times New Roman" w:hAnsi="Times New Roman" w:cs="Times New Roman"/>
          <w:sz w:val="28"/>
          <w:szCs w:val="28"/>
        </w:rPr>
        <w:t xml:space="preserve">, основанного сумо </w:t>
      </w:r>
      <w:r w:rsidRPr="005B3DB2">
        <w:rPr>
          <w:rFonts w:ascii="Times New Roman" w:hAnsi="Times New Roman" w:cs="Times New Roman"/>
          <w:sz w:val="28"/>
          <w:szCs w:val="28"/>
        </w:rPr>
        <w:lastRenderedPageBreak/>
        <w:t>мохэ.</w:t>
      </w:r>
      <w:proofErr w:type="gramEnd"/>
      <w:r w:rsidRPr="005B3DB2">
        <w:rPr>
          <w:rFonts w:ascii="Times New Roman" w:hAnsi="Times New Roman" w:cs="Times New Roman"/>
          <w:sz w:val="28"/>
          <w:szCs w:val="28"/>
        </w:rPr>
        <w:t xml:space="preserve"> Именно они и хэйшуй мохэ к началу VIII в. составляли на востоке Азии главные этнокультурные и политические сил</w:t>
      </w:r>
      <w:r w:rsidR="00B1312A" w:rsidRPr="005B3DB2">
        <w:rPr>
          <w:rFonts w:ascii="Times New Roman" w:hAnsi="Times New Roman" w:cs="Times New Roman"/>
          <w:sz w:val="28"/>
          <w:szCs w:val="28"/>
        </w:rPr>
        <w:t>ы. Есть китайские письменные сви</w:t>
      </w:r>
      <w:r w:rsidRPr="005B3DB2">
        <w:rPr>
          <w:rFonts w:ascii="Times New Roman" w:hAnsi="Times New Roman" w:cs="Times New Roman"/>
          <w:sz w:val="28"/>
          <w:szCs w:val="28"/>
        </w:rPr>
        <w:t>де</w:t>
      </w:r>
      <w:r w:rsidR="00B1312A" w:rsidRPr="005B3DB2">
        <w:rPr>
          <w:rFonts w:ascii="Times New Roman" w:hAnsi="Times New Roman" w:cs="Times New Roman"/>
          <w:sz w:val="28"/>
          <w:szCs w:val="28"/>
        </w:rPr>
        <w:t>тельства</w:t>
      </w:r>
      <w:r w:rsidRPr="005B3DB2">
        <w:rPr>
          <w:rFonts w:ascii="Times New Roman" w:hAnsi="Times New Roman" w:cs="Times New Roman"/>
          <w:sz w:val="28"/>
          <w:szCs w:val="28"/>
        </w:rPr>
        <w:t xml:space="preserve">, что часть территории хэйшуй мохэ оказалась в границах </w:t>
      </w:r>
      <w:proofErr w:type="spellStart"/>
      <w:r w:rsidRPr="005B3DB2">
        <w:rPr>
          <w:rFonts w:ascii="Times New Roman" w:hAnsi="Times New Roman" w:cs="Times New Roman"/>
          <w:sz w:val="28"/>
          <w:szCs w:val="28"/>
        </w:rPr>
        <w:t>Бохая</w:t>
      </w:r>
      <w:proofErr w:type="spellEnd"/>
      <w:r w:rsidRPr="005B3DB2">
        <w:rPr>
          <w:rFonts w:ascii="Times New Roman" w:hAnsi="Times New Roman" w:cs="Times New Roman"/>
          <w:sz w:val="28"/>
          <w:szCs w:val="28"/>
        </w:rPr>
        <w:t xml:space="preserve">, возможно, в 720-е – 730-е и в 820-е – 830-е гг., когда </w:t>
      </w:r>
      <w:proofErr w:type="spellStart"/>
      <w:r w:rsidRPr="005B3DB2">
        <w:rPr>
          <w:rFonts w:ascii="Times New Roman" w:hAnsi="Times New Roman" w:cs="Times New Roman"/>
          <w:sz w:val="28"/>
          <w:szCs w:val="28"/>
        </w:rPr>
        <w:t>бохайцы</w:t>
      </w:r>
      <w:proofErr w:type="spellEnd"/>
      <w:r w:rsidRPr="005B3DB2">
        <w:rPr>
          <w:rFonts w:ascii="Times New Roman" w:hAnsi="Times New Roman" w:cs="Times New Roman"/>
          <w:sz w:val="28"/>
          <w:szCs w:val="28"/>
        </w:rPr>
        <w:t xml:space="preserve"> подчинили северные </w:t>
      </w:r>
      <w:proofErr w:type="spellStart"/>
      <w:r w:rsidRPr="005B3DB2">
        <w:rPr>
          <w:rFonts w:ascii="Times New Roman" w:hAnsi="Times New Roman" w:cs="Times New Roman"/>
          <w:sz w:val="28"/>
          <w:szCs w:val="28"/>
        </w:rPr>
        <w:t>мохэские</w:t>
      </w:r>
      <w:proofErr w:type="spellEnd"/>
      <w:r w:rsidRPr="005B3DB2">
        <w:rPr>
          <w:rFonts w:ascii="Times New Roman" w:hAnsi="Times New Roman" w:cs="Times New Roman"/>
          <w:sz w:val="28"/>
          <w:szCs w:val="28"/>
        </w:rPr>
        <w:t xml:space="preserve"> племена [</w:t>
      </w:r>
      <w:proofErr w:type="spellStart"/>
      <w:r w:rsidRPr="005B3DB2">
        <w:rPr>
          <w:rFonts w:ascii="Times New Roman" w:hAnsi="Times New Roman" w:cs="Times New Roman"/>
          <w:sz w:val="28"/>
          <w:szCs w:val="28"/>
        </w:rPr>
        <w:t>Чжун</w:t>
      </w:r>
      <w:proofErr w:type="spellEnd"/>
      <w:r w:rsidRPr="005B3DB2">
        <w:rPr>
          <w:rFonts w:ascii="Times New Roman" w:hAnsi="Times New Roman" w:cs="Times New Roman"/>
          <w:sz w:val="28"/>
          <w:szCs w:val="28"/>
        </w:rPr>
        <w:t xml:space="preserve"> Сук-бэ, 2022, с. 82].</w:t>
      </w:r>
    </w:p>
    <w:p w14:paraId="288F59F0" w14:textId="52CB963D"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В настоящее время самым южным археологическим памятником в Маньчжурии, где есть сосуды хэйшуй мохэ, является могильник </w:t>
      </w:r>
      <w:proofErr w:type="spellStart"/>
      <w:r w:rsidRPr="005B3DB2">
        <w:rPr>
          <w:rFonts w:ascii="Times New Roman" w:hAnsi="Times New Roman" w:cs="Times New Roman"/>
          <w:sz w:val="28"/>
          <w:szCs w:val="28"/>
        </w:rPr>
        <w:t>Лаохэшэнь</w:t>
      </w:r>
      <w:proofErr w:type="spellEnd"/>
      <w:r w:rsidRPr="005B3DB2">
        <w:rPr>
          <w:rFonts w:ascii="Times New Roman" w:hAnsi="Times New Roman" w:cs="Times New Roman"/>
          <w:sz w:val="28"/>
          <w:szCs w:val="28"/>
        </w:rPr>
        <w:t xml:space="preserve"> на </w:t>
      </w:r>
      <w:r w:rsidR="00B1312A" w:rsidRPr="005B3DB2">
        <w:rPr>
          <w:rFonts w:ascii="Times New Roman" w:hAnsi="Times New Roman" w:cs="Times New Roman"/>
          <w:sz w:val="28"/>
          <w:szCs w:val="28"/>
        </w:rPr>
        <w:t xml:space="preserve">правом </w:t>
      </w:r>
      <w:r w:rsidRPr="005B3DB2">
        <w:rPr>
          <w:rFonts w:ascii="Times New Roman" w:hAnsi="Times New Roman" w:cs="Times New Roman"/>
          <w:sz w:val="28"/>
          <w:szCs w:val="28"/>
        </w:rPr>
        <w:t xml:space="preserve">берегу р. Сунгари, примерно в 124 км от Харбина. Хотя в них уже видится влияние гончарства сумо мохэ (рис. 3, </w:t>
      </w:r>
      <w:r w:rsidRPr="005B3DB2">
        <w:rPr>
          <w:rFonts w:ascii="Times New Roman" w:hAnsi="Times New Roman" w:cs="Times New Roman"/>
          <w:i/>
          <w:sz w:val="28"/>
          <w:szCs w:val="28"/>
        </w:rPr>
        <w:t>13</w:t>
      </w:r>
      <w:r w:rsidRPr="005B3DB2">
        <w:rPr>
          <w:rFonts w:ascii="Times New Roman" w:hAnsi="Times New Roman" w:cs="Times New Roman"/>
          <w:sz w:val="28"/>
          <w:szCs w:val="28"/>
        </w:rPr>
        <w:t>) [</w:t>
      </w:r>
      <w:proofErr w:type="spellStart"/>
      <w:r w:rsidR="003A49D7" w:rsidRPr="005B3DB2">
        <w:rPr>
          <w:rFonts w:ascii="Times New Roman" w:hAnsi="Times New Roman"/>
          <w:sz w:val="28"/>
          <w:szCs w:val="28"/>
        </w:rPr>
        <w:t>Юйшу</w:t>
      </w:r>
      <w:proofErr w:type="spellEnd"/>
      <w:r w:rsidR="003A49D7" w:rsidRPr="005B3DB2">
        <w:rPr>
          <w:rFonts w:ascii="Times New Roman" w:hAnsi="Times New Roman"/>
          <w:sz w:val="28"/>
          <w:szCs w:val="28"/>
        </w:rPr>
        <w:t xml:space="preserve"> </w:t>
      </w:r>
      <w:proofErr w:type="spellStart"/>
      <w:r w:rsidR="003A49D7" w:rsidRPr="005B3DB2">
        <w:rPr>
          <w:rFonts w:ascii="Times New Roman" w:hAnsi="Times New Roman"/>
          <w:sz w:val="28"/>
          <w:szCs w:val="28"/>
        </w:rPr>
        <w:t>Лаохэшэнь</w:t>
      </w:r>
      <w:proofErr w:type="spellEnd"/>
      <w:r w:rsidR="003A49D7" w:rsidRPr="005B3DB2">
        <w:rPr>
          <w:rFonts w:ascii="Times New Roman" w:hAnsi="Times New Roman"/>
          <w:sz w:val="28"/>
          <w:szCs w:val="28"/>
        </w:rPr>
        <w:t>,</w:t>
      </w:r>
      <w:r w:rsidRPr="005B3DB2">
        <w:rPr>
          <w:rFonts w:ascii="Times New Roman" w:hAnsi="Times New Roman"/>
          <w:sz w:val="28"/>
          <w:szCs w:val="28"/>
        </w:rPr>
        <w:t xml:space="preserve"> 1987. </w:t>
      </w:r>
      <w:r w:rsidRPr="005B3DB2">
        <w:rPr>
          <w:rFonts w:ascii="Times New Roman" w:hAnsi="Times New Roman" w:cs="Times New Roman"/>
          <w:bCs/>
          <w:sz w:val="28"/>
          <w:szCs w:val="28"/>
        </w:rPr>
        <w:t>с. 97</w:t>
      </w:r>
      <w:r w:rsidRPr="005B3DB2">
        <w:rPr>
          <w:rFonts w:ascii="Times New Roman" w:hAnsi="Times New Roman" w:cs="Times New Roman"/>
          <w:sz w:val="28"/>
          <w:szCs w:val="28"/>
        </w:rPr>
        <w:t>].</w:t>
      </w:r>
    </w:p>
    <w:p w14:paraId="1E7A1FF6"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p>
    <w:p w14:paraId="4E28D6B1"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r w:rsidRPr="005B3DB2">
        <w:rPr>
          <w:rFonts w:ascii="Times New Roman" w:hAnsi="Times New Roman" w:cs="Times New Roman"/>
          <w:b/>
          <w:sz w:val="28"/>
          <w:szCs w:val="28"/>
        </w:rPr>
        <w:t>Вместо заключения</w:t>
      </w:r>
    </w:p>
    <w:p w14:paraId="0FC1123B" w14:textId="77777777" w:rsidR="00D07C7A" w:rsidRPr="005B3DB2" w:rsidRDefault="00D07C7A" w:rsidP="005B3DB2">
      <w:pPr>
        <w:spacing w:after="0" w:line="360" w:lineRule="auto"/>
        <w:ind w:firstLine="851"/>
        <w:jc w:val="center"/>
        <w:rPr>
          <w:rFonts w:ascii="Times New Roman" w:hAnsi="Times New Roman" w:cs="Times New Roman"/>
          <w:sz w:val="28"/>
          <w:szCs w:val="28"/>
        </w:rPr>
      </w:pPr>
    </w:p>
    <w:p w14:paraId="7CE5114F"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Исследования К. А. </w:t>
      </w:r>
      <w:proofErr w:type="spellStart"/>
      <w:r w:rsidRPr="005B3DB2">
        <w:rPr>
          <w:rFonts w:ascii="Times New Roman" w:hAnsi="Times New Roman" w:cs="Times New Roman"/>
          <w:sz w:val="28"/>
          <w:szCs w:val="28"/>
        </w:rPr>
        <w:t>Железнякова</w:t>
      </w:r>
      <w:proofErr w:type="spellEnd"/>
      <w:r w:rsidRPr="005B3DB2">
        <w:rPr>
          <w:rFonts w:ascii="Times New Roman" w:hAnsi="Times New Roman" w:cs="Times New Roman"/>
          <w:sz w:val="28"/>
          <w:szCs w:val="28"/>
        </w:rPr>
        <w:t xml:space="preserve"> в низовьях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в бассейне </w:t>
      </w:r>
      <w:proofErr w:type="gramStart"/>
      <w:r w:rsidRPr="005B3DB2">
        <w:rPr>
          <w:rFonts w:ascii="Times New Roman" w:hAnsi="Times New Roman" w:cs="Times New Roman"/>
          <w:sz w:val="28"/>
          <w:szCs w:val="28"/>
        </w:rPr>
        <w:t>которой</w:t>
      </w:r>
      <w:proofErr w:type="gramEnd"/>
      <w:r w:rsidRPr="005B3DB2">
        <w:rPr>
          <w:rFonts w:ascii="Times New Roman" w:hAnsi="Times New Roman" w:cs="Times New Roman"/>
          <w:sz w:val="28"/>
          <w:szCs w:val="28"/>
        </w:rPr>
        <w:t xml:space="preserve"> он локализовал племя </w:t>
      </w:r>
      <w:proofErr w:type="spellStart"/>
      <w:r w:rsidRPr="005B3DB2">
        <w:rPr>
          <w:rFonts w:ascii="Times New Roman" w:hAnsi="Times New Roman" w:cs="Times New Roman"/>
          <w:i/>
          <w:sz w:val="28"/>
          <w:szCs w:val="28"/>
        </w:rPr>
        <w:t>аньчэгу</w:t>
      </w:r>
      <w:proofErr w:type="spellEnd"/>
      <w:r w:rsidRPr="005B3DB2">
        <w:rPr>
          <w:rFonts w:ascii="Times New Roman" w:hAnsi="Times New Roman" w:cs="Times New Roman"/>
          <w:i/>
          <w:sz w:val="28"/>
          <w:szCs w:val="28"/>
        </w:rPr>
        <w:t xml:space="preserve"> мохэ</w:t>
      </w:r>
      <w:r w:rsidRPr="005B3DB2">
        <w:rPr>
          <w:rFonts w:ascii="Times New Roman" w:hAnsi="Times New Roman" w:cs="Times New Roman"/>
          <w:sz w:val="28"/>
          <w:szCs w:val="28"/>
        </w:rPr>
        <w:t xml:space="preserve"> ставят еще один важный вопрос: почему материальная и духовная культура хэйшуй и </w:t>
      </w:r>
      <w:proofErr w:type="spellStart"/>
      <w:r w:rsidRPr="005B3DB2">
        <w:rPr>
          <w:rFonts w:ascii="Times New Roman" w:hAnsi="Times New Roman" w:cs="Times New Roman"/>
          <w:sz w:val="28"/>
          <w:szCs w:val="28"/>
        </w:rPr>
        <w:t>аньчэгу</w:t>
      </w:r>
      <w:proofErr w:type="spellEnd"/>
      <w:r w:rsidRPr="005B3DB2">
        <w:rPr>
          <w:rFonts w:ascii="Times New Roman" w:hAnsi="Times New Roman" w:cs="Times New Roman"/>
          <w:sz w:val="28"/>
          <w:szCs w:val="28"/>
        </w:rPr>
        <w:t xml:space="preserve"> мохэ одинаковы? </w:t>
      </w:r>
    </w:p>
    <w:p w14:paraId="7AD60685" w14:textId="163E2BE8"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Учитывая, что другой керамики мохэ, кроме хэйшуй, в данном районе не обнаружено, а морфология найденных сосудов имеет как ранние, так и поздние черты в пределах одного могильника, то это можно связать с переселением в данный район из Приамурья именно хэйшуй мохэ. Есть сведения в «Цзю </w:t>
      </w:r>
      <w:proofErr w:type="spellStart"/>
      <w:r w:rsidRPr="005B3DB2">
        <w:rPr>
          <w:rFonts w:ascii="Times New Roman" w:hAnsi="Times New Roman" w:cs="Times New Roman"/>
          <w:sz w:val="28"/>
          <w:szCs w:val="28"/>
        </w:rPr>
        <w:t>Таншу</w:t>
      </w:r>
      <w:proofErr w:type="spellEnd"/>
      <w:r w:rsidRPr="005B3DB2">
        <w:rPr>
          <w:rFonts w:ascii="Times New Roman" w:hAnsi="Times New Roman" w:cs="Times New Roman"/>
          <w:sz w:val="28"/>
          <w:szCs w:val="28"/>
        </w:rPr>
        <w:t xml:space="preserve">», что после того, как в 668 г. </w:t>
      </w:r>
      <w:proofErr w:type="spellStart"/>
      <w:r w:rsidRPr="005B3DB2">
        <w:rPr>
          <w:rFonts w:ascii="Times New Roman" w:hAnsi="Times New Roman" w:cs="Times New Roman"/>
          <w:sz w:val="28"/>
          <w:szCs w:val="28"/>
        </w:rPr>
        <w:t>Когурё</w:t>
      </w:r>
      <w:proofErr w:type="spellEnd"/>
      <w:r w:rsidRPr="005B3DB2">
        <w:rPr>
          <w:rFonts w:ascii="Times New Roman" w:hAnsi="Times New Roman" w:cs="Times New Roman"/>
          <w:sz w:val="28"/>
          <w:szCs w:val="28"/>
        </w:rPr>
        <w:t xml:space="preserve"> было разбито китайцами, </w:t>
      </w:r>
      <w:proofErr w:type="spellStart"/>
      <w:r w:rsidRPr="005B3DB2">
        <w:rPr>
          <w:rFonts w:ascii="Times New Roman" w:hAnsi="Times New Roman" w:cs="Times New Roman"/>
          <w:sz w:val="28"/>
          <w:szCs w:val="28"/>
        </w:rPr>
        <w:t>мохэские</w:t>
      </w:r>
      <w:proofErr w:type="spellEnd"/>
      <w:r w:rsidRPr="005B3DB2">
        <w:rPr>
          <w:rFonts w:ascii="Times New Roman" w:hAnsi="Times New Roman" w:cs="Times New Roman"/>
          <w:sz w:val="28"/>
          <w:szCs w:val="28"/>
        </w:rPr>
        <w:t xml:space="preserve"> племена </w:t>
      </w:r>
      <w:proofErr w:type="spellStart"/>
      <w:r w:rsidRPr="005B3DB2">
        <w:rPr>
          <w:rFonts w:ascii="Times New Roman" w:hAnsi="Times New Roman" w:cs="Times New Roman"/>
          <w:sz w:val="28"/>
          <w:szCs w:val="28"/>
        </w:rPr>
        <w:t>гудо</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аньчэгу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гуши</w:t>
      </w:r>
      <w:proofErr w:type="spellEnd"/>
      <w:r w:rsidRPr="005B3DB2">
        <w:rPr>
          <w:rFonts w:ascii="Times New Roman" w:hAnsi="Times New Roman" w:cs="Times New Roman"/>
          <w:sz w:val="28"/>
          <w:szCs w:val="28"/>
        </w:rPr>
        <w:t xml:space="preserve"> и другие… «также </w:t>
      </w:r>
      <w:proofErr w:type="gramStart"/>
      <w:r w:rsidRPr="005B3DB2">
        <w:rPr>
          <w:rFonts w:ascii="Times New Roman" w:hAnsi="Times New Roman" w:cs="Times New Roman"/>
          <w:sz w:val="28"/>
          <w:szCs w:val="28"/>
        </w:rPr>
        <w:t>потерпели поражение и разбежались</w:t>
      </w:r>
      <w:proofErr w:type="gramEnd"/>
      <w:r w:rsidRPr="005B3DB2">
        <w:rPr>
          <w:rFonts w:ascii="Times New Roman" w:hAnsi="Times New Roman" w:cs="Times New Roman"/>
          <w:sz w:val="28"/>
          <w:szCs w:val="28"/>
        </w:rPr>
        <w:t>, придя в упадок. И только племя хэйшуй целиком процветало. Разделившись, оно образовало 16 поколений» [</w:t>
      </w:r>
      <w:proofErr w:type="spellStart"/>
      <w:r w:rsidRPr="005B3DB2">
        <w:rPr>
          <w:rFonts w:ascii="Times New Roman" w:hAnsi="Times New Roman" w:cs="Times New Roman"/>
          <w:sz w:val="28"/>
          <w:szCs w:val="28"/>
        </w:rPr>
        <w:t>Кюнер</w:t>
      </w:r>
      <w:proofErr w:type="spellEnd"/>
      <w:r w:rsidRPr="005B3DB2">
        <w:rPr>
          <w:rFonts w:ascii="Times New Roman" w:hAnsi="Times New Roman" w:cs="Times New Roman"/>
          <w:sz w:val="28"/>
          <w:szCs w:val="28"/>
        </w:rPr>
        <w:t xml:space="preserve">, 1961, с. 274]. Археологические памятники </w:t>
      </w:r>
      <w:proofErr w:type="spellStart"/>
      <w:r w:rsidRPr="005B3DB2">
        <w:rPr>
          <w:rFonts w:ascii="Times New Roman" w:hAnsi="Times New Roman" w:cs="Times New Roman"/>
          <w:sz w:val="28"/>
          <w:szCs w:val="28"/>
        </w:rPr>
        <w:t>найфельдской</w:t>
      </w:r>
      <w:proofErr w:type="spellEnd"/>
      <w:r w:rsidRPr="005B3DB2">
        <w:rPr>
          <w:rFonts w:ascii="Times New Roman" w:hAnsi="Times New Roman" w:cs="Times New Roman"/>
          <w:sz w:val="28"/>
          <w:szCs w:val="28"/>
        </w:rPr>
        <w:t xml:space="preserve"> группы хэйшуй мохэ есть в Западном и Восточном Приамурье, в Приморье, в бассейне Сунгари [Нестеров, 1998, с. 54; Дьякова, 1984, с. 127–129; </w:t>
      </w:r>
      <w:r w:rsidRPr="005B3DB2">
        <w:rPr>
          <w:rFonts w:ascii="Times New Roman CYR" w:hAnsi="Times New Roman CYR"/>
          <w:sz w:val="28"/>
          <w:szCs w:val="28"/>
        </w:rPr>
        <w:t xml:space="preserve">Никитин, 2000, с. 151; </w:t>
      </w:r>
      <w:proofErr w:type="spellStart"/>
      <w:r w:rsidR="00E51D52" w:rsidRPr="005B3DB2">
        <w:rPr>
          <w:rFonts w:ascii="Times New Roman" w:hAnsi="Times New Roman"/>
          <w:sz w:val="28"/>
          <w:szCs w:val="28"/>
        </w:rPr>
        <w:t>Юйшу</w:t>
      </w:r>
      <w:proofErr w:type="spellEnd"/>
      <w:r w:rsidR="00E51D52" w:rsidRPr="005B3DB2">
        <w:rPr>
          <w:rFonts w:ascii="Times New Roman" w:hAnsi="Times New Roman"/>
          <w:b/>
          <w:sz w:val="28"/>
          <w:szCs w:val="28"/>
        </w:rPr>
        <w:t xml:space="preserve"> </w:t>
      </w:r>
      <w:proofErr w:type="spellStart"/>
      <w:r w:rsidRPr="005B3DB2">
        <w:rPr>
          <w:rFonts w:ascii="Times New Roman" w:hAnsi="Times New Roman"/>
          <w:sz w:val="28"/>
          <w:szCs w:val="28"/>
        </w:rPr>
        <w:t>Лаохэшэнь</w:t>
      </w:r>
      <w:proofErr w:type="spellEnd"/>
      <w:r w:rsidRPr="005B3DB2">
        <w:rPr>
          <w:rFonts w:ascii="Times New Roman" w:hAnsi="Times New Roman"/>
          <w:sz w:val="28"/>
          <w:szCs w:val="28"/>
        </w:rPr>
        <w:t xml:space="preserve">…, 1987. </w:t>
      </w:r>
      <w:r w:rsidRPr="005B3DB2">
        <w:rPr>
          <w:rFonts w:ascii="Times New Roman" w:hAnsi="Times New Roman" w:cs="Times New Roman"/>
          <w:bCs/>
          <w:sz w:val="28"/>
          <w:szCs w:val="28"/>
        </w:rPr>
        <w:t>с. 97</w:t>
      </w:r>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Найфель</w:t>
      </w:r>
      <w:r w:rsidR="00067EC5" w:rsidRPr="005B3DB2">
        <w:rPr>
          <w:rFonts w:ascii="Times New Roman" w:hAnsi="Times New Roman" w:cs="Times New Roman"/>
          <w:sz w:val="28"/>
          <w:szCs w:val="28"/>
        </w:rPr>
        <w:t>д</w:t>
      </w:r>
      <w:r w:rsidRPr="005B3DB2">
        <w:rPr>
          <w:rFonts w:ascii="Times New Roman" w:hAnsi="Times New Roman" w:cs="Times New Roman"/>
          <w:sz w:val="28"/>
          <w:szCs w:val="28"/>
        </w:rPr>
        <w:t>ские</w:t>
      </w:r>
      <w:proofErr w:type="spellEnd"/>
      <w:r w:rsidRPr="005B3DB2">
        <w:rPr>
          <w:rFonts w:ascii="Times New Roman" w:hAnsi="Times New Roman" w:cs="Times New Roman"/>
          <w:sz w:val="28"/>
          <w:szCs w:val="28"/>
        </w:rPr>
        <w:t xml:space="preserve"> сосуды известны также в охотской культуре на островах Сахалин и Хоккайдо (Япония) [Дьякова, </w:t>
      </w:r>
      <w:r w:rsidRPr="005B3DB2">
        <w:rPr>
          <w:rFonts w:ascii="Times New Roman" w:hAnsi="Times New Roman" w:cs="Times New Roman"/>
          <w:sz w:val="28"/>
          <w:szCs w:val="28"/>
        </w:rPr>
        <w:lastRenderedPageBreak/>
        <w:t xml:space="preserve">1984, с. 129–132]. Например, на севере о. Хоккайдо, в могилах археологического памятника </w:t>
      </w:r>
      <w:proofErr w:type="spellStart"/>
      <w:r w:rsidRPr="005B3DB2">
        <w:rPr>
          <w:rFonts w:ascii="Times New Roman" w:hAnsi="Times New Roman" w:cs="Times New Roman"/>
          <w:sz w:val="28"/>
          <w:szCs w:val="28"/>
        </w:rPr>
        <w:t>Моёро</w:t>
      </w:r>
      <w:proofErr w:type="spellEnd"/>
      <w:r w:rsidRPr="005B3DB2">
        <w:rPr>
          <w:rFonts w:ascii="Times New Roman" w:hAnsi="Times New Roman" w:cs="Times New Roman"/>
          <w:sz w:val="28"/>
          <w:szCs w:val="28"/>
        </w:rPr>
        <w:t xml:space="preserve"> (г. </w:t>
      </w:r>
      <w:proofErr w:type="spellStart"/>
      <w:r w:rsidRPr="005B3DB2">
        <w:rPr>
          <w:rFonts w:ascii="Times New Roman" w:hAnsi="Times New Roman" w:cs="Times New Roman"/>
          <w:sz w:val="28"/>
          <w:szCs w:val="28"/>
        </w:rPr>
        <w:t>Абасири</w:t>
      </w:r>
      <w:proofErr w:type="spellEnd"/>
      <w:r w:rsidRPr="005B3DB2">
        <w:rPr>
          <w:rFonts w:ascii="Times New Roman" w:hAnsi="Times New Roman" w:cs="Times New Roman"/>
          <w:sz w:val="28"/>
          <w:szCs w:val="28"/>
        </w:rPr>
        <w:t xml:space="preserve">) зафиксировано использование сосудов </w:t>
      </w:r>
      <w:proofErr w:type="spellStart"/>
      <w:r w:rsidRPr="005B3DB2">
        <w:rPr>
          <w:rFonts w:ascii="Times New Roman" w:hAnsi="Times New Roman" w:cs="Times New Roman"/>
          <w:sz w:val="28"/>
          <w:szCs w:val="28"/>
        </w:rPr>
        <w:t>найфельдского</w:t>
      </w:r>
      <w:proofErr w:type="spellEnd"/>
      <w:r w:rsidRPr="005B3DB2">
        <w:rPr>
          <w:rFonts w:ascii="Times New Roman" w:hAnsi="Times New Roman" w:cs="Times New Roman"/>
          <w:sz w:val="28"/>
          <w:szCs w:val="28"/>
        </w:rPr>
        <w:t xml:space="preserve"> облика</w:t>
      </w:r>
      <w:r w:rsidR="00015A8F" w:rsidRPr="005B3DB2">
        <w:rPr>
          <w:rFonts w:ascii="Times New Roman" w:hAnsi="Times New Roman" w:cs="Times New Roman"/>
          <w:sz w:val="28"/>
          <w:szCs w:val="28"/>
        </w:rPr>
        <w:t>:</w:t>
      </w:r>
      <w:r w:rsidRPr="005B3DB2">
        <w:rPr>
          <w:rFonts w:ascii="Times New Roman" w:hAnsi="Times New Roman" w:cs="Times New Roman"/>
          <w:sz w:val="28"/>
          <w:szCs w:val="28"/>
        </w:rPr>
        <w:t xml:space="preserve"> </w:t>
      </w:r>
      <w:r w:rsidR="00015A8F" w:rsidRPr="005B3DB2">
        <w:rPr>
          <w:rFonts w:ascii="Times New Roman" w:hAnsi="Times New Roman" w:cs="Times New Roman"/>
          <w:sz w:val="28"/>
          <w:szCs w:val="28"/>
        </w:rPr>
        <w:t>они,</w:t>
      </w:r>
      <w:r w:rsidRPr="005B3DB2">
        <w:rPr>
          <w:rFonts w:ascii="Times New Roman" w:hAnsi="Times New Roman" w:cs="Times New Roman"/>
          <w:sz w:val="28"/>
          <w:szCs w:val="28"/>
        </w:rPr>
        <w:t xml:space="preserve"> поставленные вверх дном</w:t>
      </w:r>
      <w:r w:rsidR="00015A8F" w:rsidRPr="005B3DB2">
        <w:rPr>
          <w:rFonts w:ascii="Times New Roman" w:hAnsi="Times New Roman" w:cs="Times New Roman"/>
          <w:sz w:val="28"/>
          <w:szCs w:val="28"/>
        </w:rPr>
        <w:t>,</w:t>
      </w:r>
      <w:r w:rsidRPr="005B3DB2">
        <w:rPr>
          <w:rFonts w:ascii="Times New Roman" w:hAnsi="Times New Roman" w:cs="Times New Roman"/>
          <w:sz w:val="28"/>
          <w:szCs w:val="28"/>
        </w:rPr>
        <w:t xml:space="preserve"> прикрывали голову погребенного. При этом, у них было пробито дно, как у сосудов из погребений хэйшуй мохэ в Приамурье</w:t>
      </w:r>
      <w:r w:rsidRPr="005B3DB2">
        <w:rPr>
          <w:rStyle w:val="a6"/>
          <w:rFonts w:ascii="Times New Roman" w:hAnsi="Times New Roman" w:cs="Times New Roman"/>
          <w:sz w:val="28"/>
          <w:szCs w:val="28"/>
        </w:rPr>
        <w:footnoteReference w:id="1"/>
      </w:r>
      <w:r w:rsidRPr="005B3DB2">
        <w:rPr>
          <w:rFonts w:ascii="Times New Roman" w:hAnsi="Times New Roman" w:cs="Times New Roman"/>
          <w:sz w:val="28"/>
          <w:szCs w:val="28"/>
        </w:rPr>
        <w:t>.</w:t>
      </w:r>
    </w:p>
    <w:p w14:paraId="7FC52236" w14:textId="1A869855"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Другое предположение: керамика, украшения и </w:t>
      </w:r>
      <w:r w:rsidR="00015A8F" w:rsidRPr="005B3DB2">
        <w:rPr>
          <w:rFonts w:ascii="Times New Roman" w:hAnsi="Times New Roman" w:cs="Times New Roman"/>
          <w:sz w:val="28"/>
          <w:szCs w:val="28"/>
        </w:rPr>
        <w:t xml:space="preserve">прочие </w:t>
      </w:r>
      <w:r w:rsidRPr="005B3DB2">
        <w:rPr>
          <w:rFonts w:ascii="Times New Roman" w:hAnsi="Times New Roman" w:cs="Times New Roman"/>
          <w:sz w:val="28"/>
          <w:szCs w:val="28"/>
        </w:rPr>
        <w:t xml:space="preserve">предметы </w:t>
      </w:r>
      <w:proofErr w:type="spellStart"/>
      <w:r w:rsidRPr="005B3DB2">
        <w:rPr>
          <w:rFonts w:ascii="Times New Roman" w:hAnsi="Times New Roman" w:cs="Times New Roman"/>
          <w:i/>
          <w:sz w:val="28"/>
          <w:szCs w:val="28"/>
        </w:rPr>
        <w:t>аньчэгу</w:t>
      </w:r>
      <w:proofErr w:type="spellEnd"/>
      <w:r w:rsidRPr="005B3DB2">
        <w:rPr>
          <w:rFonts w:ascii="Times New Roman" w:hAnsi="Times New Roman" w:cs="Times New Roman"/>
          <w:i/>
          <w:sz w:val="28"/>
          <w:szCs w:val="28"/>
        </w:rPr>
        <w:t xml:space="preserve"> мохэ</w:t>
      </w:r>
      <w:r w:rsidRPr="005B3DB2">
        <w:rPr>
          <w:rFonts w:ascii="Times New Roman" w:hAnsi="Times New Roman" w:cs="Times New Roman"/>
          <w:sz w:val="28"/>
          <w:szCs w:val="28"/>
        </w:rPr>
        <w:t xml:space="preserve"> были такими же, как и у хэйшуй, что, возможно, связано с тем, что они были родственные и входили в состав северных племен, на которых была направлена экспансия государства </w:t>
      </w:r>
      <w:proofErr w:type="spellStart"/>
      <w:r w:rsidRPr="005B3DB2">
        <w:rPr>
          <w:rFonts w:ascii="Times New Roman" w:hAnsi="Times New Roman" w:cs="Times New Roman"/>
          <w:sz w:val="28"/>
          <w:szCs w:val="28"/>
        </w:rPr>
        <w:t>Бохай</w:t>
      </w:r>
      <w:proofErr w:type="spellEnd"/>
      <w:r w:rsidRPr="005B3DB2">
        <w:rPr>
          <w:rFonts w:ascii="Times New Roman" w:hAnsi="Times New Roman" w:cs="Times New Roman"/>
          <w:sz w:val="28"/>
          <w:szCs w:val="28"/>
        </w:rPr>
        <w:t xml:space="preserve">. </w:t>
      </w:r>
    </w:p>
    <w:p w14:paraId="48BE623C" w14:textId="77777777" w:rsidR="00D07C7A" w:rsidRPr="005B3DB2" w:rsidRDefault="00D07C7A" w:rsidP="005B3DB2">
      <w:pPr>
        <w:spacing w:after="0" w:line="360" w:lineRule="auto"/>
        <w:ind w:firstLine="426"/>
        <w:jc w:val="both"/>
        <w:rPr>
          <w:rFonts w:ascii="Times New Roman" w:hAnsi="Times New Roman" w:cs="Times New Roman"/>
          <w:sz w:val="28"/>
          <w:szCs w:val="28"/>
        </w:rPr>
      </w:pPr>
      <w:r w:rsidRPr="005B3DB2">
        <w:rPr>
          <w:rFonts w:ascii="Times New Roman" w:hAnsi="Times New Roman" w:cs="Times New Roman"/>
          <w:sz w:val="28"/>
          <w:szCs w:val="28"/>
        </w:rPr>
        <w:t xml:space="preserve">Однако так как первое положение имеет под собой реальные археологические материалы, сопоставимые с данными письменных источников по этнокультурной истории хэйшуй мохэ, можно констатировать, что территория, где сейчас расположен г. Харбин, и низовья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где проводил исследования К. А. Железняков, входили в зону их расселения.</w:t>
      </w:r>
    </w:p>
    <w:p w14:paraId="4ACB71EF"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p>
    <w:p w14:paraId="79DECB5E" w14:textId="77777777" w:rsidR="00D07C7A" w:rsidRPr="005B3DB2" w:rsidRDefault="00D07C7A" w:rsidP="005B3DB2">
      <w:pPr>
        <w:spacing w:after="0" w:line="360" w:lineRule="auto"/>
        <w:ind w:firstLine="851"/>
        <w:jc w:val="center"/>
        <w:rPr>
          <w:rFonts w:ascii="Times New Roman" w:hAnsi="Times New Roman" w:cs="Times New Roman"/>
          <w:b/>
          <w:sz w:val="28"/>
          <w:szCs w:val="28"/>
        </w:rPr>
      </w:pPr>
      <w:r w:rsidRPr="005B3DB2">
        <w:rPr>
          <w:rFonts w:ascii="Times New Roman" w:hAnsi="Times New Roman" w:cs="Times New Roman"/>
          <w:b/>
          <w:sz w:val="28"/>
          <w:szCs w:val="28"/>
        </w:rPr>
        <w:t>Список литературы</w:t>
      </w:r>
    </w:p>
    <w:p w14:paraId="732CC46A" w14:textId="77777777" w:rsidR="00D07C7A" w:rsidRPr="005B3DB2" w:rsidRDefault="00D07C7A" w:rsidP="005B3DB2">
      <w:pPr>
        <w:spacing w:after="0" w:line="360" w:lineRule="auto"/>
        <w:ind w:firstLine="851"/>
        <w:jc w:val="center"/>
        <w:rPr>
          <w:rFonts w:ascii="Times New Roman" w:hAnsi="Times New Roman" w:cs="Times New Roman"/>
          <w:sz w:val="28"/>
          <w:szCs w:val="28"/>
        </w:rPr>
      </w:pPr>
    </w:p>
    <w:p w14:paraId="7D1338FC" w14:textId="77777777" w:rsidR="00436AEC" w:rsidRPr="005B3DB2" w:rsidRDefault="00436AEC" w:rsidP="005B3DB2">
      <w:pPr>
        <w:spacing w:after="0" w:line="360" w:lineRule="auto"/>
        <w:ind w:left="426" w:hanging="426"/>
        <w:jc w:val="both"/>
        <w:rPr>
          <w:rFonts w:ascii="Times New Roman" w:hAnsi="Times New Roman" w:cs="Times New Roman"/>
          <w:i/>
          <w:sz w:val="28"/>
          <w:szCs w:val="28"/>
        </w:rPr>
      </w:pPr>
      <w:r w:rsidRPr="005B3DB2">
        <w:rPr>
          <w:rFonts w:ascii="Times New Roman" w:hAnsi="Times New Roman" w:cs="Times New Roman"/>
          <w:b/>
          <w:sz w:val="28"/>
          <w:szCs w:val="28"/>
        </w:rPr>
        <w:t>Алкин С. В.</w:t>
      </w:r>
      <w:r w:rsidRPr="005B3DB2">
        <w:rPr>
          <w:rFonts w:ascii="Times New Roman" w:hAnsi="Times New Roman" w:cs="Times New Roman"/>
          <w:sz w:val="28"/>
          <w:szCs w:val="28"/>
        </w:rPr>
        <w:t xml:space="preserve"> Археолог Владимир Яковлевич Толмачёв // На пользу и развитие русской науки. Новосибирск: Изд-во СО РАН, 2005. С. 90–100.</w:t>
      </w:r>
    </w:p>
    <w:p w14:paraId="657E29D5"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 xml:space="preserve">Деревянко А. П., Богданов Е. С., Нестеров С. П. </w:t>
      </w:r>
      <w:r w:rsidRPr="005B3DB2">
        <w:rPr>
          <w:rFonts w:ascii="Times New Roman" w:hAnsi="Times New Roman" w:cs="Times New Roman"/>
          <w:sz w:val="28"/>
          <w:szCs w:val="28"/>
        </w:rPr>
        <w:t>Могильник Найфельд. Новосибирск: Изд-во ИАЭТ СО РАН, 1999. 96 с.</w:t>
      </w:r>
    </w:p>
    <w:p w14:paraId="3417CE2F"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Деревянко Е. И.</w:t>
      </w:r>
      <w:r w:rsidRPr="005B3DB2">
        <w:rPr>
          <w:rFonts w:ascii="Times New Roman" w:hAnsi="Times New Roman" w:cs="Times New Roman"/>
          <w:sz w:val="28"/>
          <w:szCs w:val="28"/>
        </w:rPr>
        <w:t xml:space="preserve"> Мохэские памятники на Среднем Амуре. Новосибирск: Наука, 1975. 250 с.</w:t>
      </w:r>
    </w:p>
    <w:p w14:paraId="104DB9F1" w14:textId="77777777" w:rsidR="00436AEC" w:rsidRPr="005B3DB2" w:rsidRDefault="00436AEC" w:rsidP="005B3DB2">
      <w:pPr>
        <w:spacing w:after="0" w:line="360" w:lineRule="auto"/>
        <w:ind w:left="426" w:hanging="426"/>
        <w:jc w:val="both"/>
        <w:rPr>
          <w:rFonts w:ascii="Times New Roman" w:hAnsi="Times New Roman" w:cs="Times New Roman"/>
          <w:b/>
          <w:sz w:val="28"/>
          <w:szCs w:val="28"/>
        </w:rPr>
      </w:pPr>
      <w:r w:rsidRPr="005B3DB2">
        <w:rPr>
          <w:rFonts w:ascii="Times New Roman" w:hAnsi="Times New Roman" w:cs="Times New Roman"/>
          <w:b/>
          <w:sz w:val="28"/>
          <w:szCs w:val="28"/>
        </w:rPr>
        <w:t xml:space="preserve">Дьякова О. В. </w:t>
      </w:r>
      <w:r w:rsidRPr="005B3DB2">
        <w:rPr>
          <w:rFonts w:ascii="Times New Roman" w:hAnsi="Times New Roman" w:cs="Times New Roman"/>
          <w:sz w:val="28"/>
          <w:szCs w:val="28"/>
        </w:rPr>
        <w:t>Раннесредневековая керамика Дальнего Востока СССР как исторический источник IV–X вв. М.: Наука, 1984. 206 с.</w:t>
      </w:r>
    </w:p>
    <w:p w14:paraId="4A0BDD67"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Железняков К. А.</w:t>
      </w:r>
      <w:r w:rsidRPr="005B3DB2">
        <w:rPr>
          <w:rFonts w:ascii="Times New Roman" w:hAnsi="Times New Roman" w:cs="Times New Roman"/>
          <w:i/>
          <w:sz w:val="28"/>
          <w:szCs w:val="28"/>
        </w:rPr>
        <w:t xml:space="preserve"> </w:t>
      </w:r>
      <w:r w:rsidRPr="005B3DB2">
        <w:rPr>
          <w:rFonts w:ascii="Times New Roman" w:hAnsi="Times New Roman" w:cs="Times New Roman"/>
          <w:sz w:val="28"/>
          <w:szCs w:val="28"/>
        </w:rPr>
        <w:t xml:space="preserve">Результаты некоторых археологических разведок в пойме нижнего течения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 Записки </w:t>
      </w:r>
      <w:proofErr w:type="spellStart"/>
      <w:r w:rsidRPr="005B3DB2">
        <w:rPr>
          <w:rFonts w:ascii="Times New Roman" w:hAnsi="Times New Roman" w:cs="Times New Roman"/>
          <w:sz w:val="28"/>
          <w:szCs w:val="28"/>
        </w:rPr>
        <w:t>Харбинского</w:t>
      </w:r>
      <w:proofErr w:type="spellEnd"/>
      <w:r w:rsidRPr="005B3DB2">
        <w:rPr>
          <w:rFonts w:ascii="Times New Roman" w:hAnsi="Times New Roman" w:cs="Times New Roman"/>
          <w:sz w:val="28"/>
          <w:szCs w:val="28"/>
        </w:rPr>
        <w:t xml:space="preserve"> общества </w:t>
      </w:r>
      <w:r w:rsidRPr="005B3DB2">
        <w:rPr>
          <w:rFonts w:ascii="Times New Roman" w:hAnsi="Times New Roman" w:cs="Times New Roman"/>
          <w:sz w:val="28"/>
          <w:szCs w:val="28"/>
        </w:rPr>
        <w:lastRenderedPageBreak/>
        <w:t>естествоиспытателей и этнографов. Харбин, 1946. № 3, археология. С. 47–61.</w:t>
      </w:r>
    </w:p>
    <w:p w14:paraId="72DDB005"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Железняков К. А</w:t>
      </w:r>
      <w:r w:rsidRPr="005B3DB2">
        <w:rPr>
          <w:rFonts w:ascii="Times New Roman" w:hAnsi="Times New Roman" w:cs="Times New Roman"/>
          <w:i/>
          <w:sz w:val="28"/>
          <w:szCs w:val="28"/>
        </w:rPr>
        <w:t xml:space="preserve">. </w:t>
      </w:r>
      <w:r w:rsidRPr="005B3DB2">
        <w:rPr>
          <w:rFonts w:ascii="Times New Roman" w:hAnsi="Times New Roman" w:cs="Times New Roman"/>
          <w:sz w:val="28"/>
          <w:szCs w:val="28"/>
        </w:rPr>
        <w:t xml:space="preserve">Некоторые нумизматические данные к археологии </w:t>
      </w:r>
      <w:proofErr w:type="spellStart"/>
      <w:r w:rsidRPr="005B3DB2">
        <w:rPr>
          <w:rFonts w:ascii="Times New Roman" w:hAnsi="Times New Roman" w:cs="Times New Roman"/>
          <w:sz w:val="28"/>
          <w:szCs w:val="28"/>
        </w:rPr>
        <w:t>Харбинского</w:t>
      </w:r>
      <w:proofErr w:type="spellEnd"/>
      <w:r w:rsidRPr="005B3DB2">
        <w:rPr>
          <w:rFonts w:ascii="Times New Roman" w:hAnsi="Times New Roman" w:cs="Times New Roman"/>
          <w:sz w:val="28"/>
          <w:szCs w:val="28"/>
        </w:rPr>
        <w:t xml:space="preserve"> района // </w:t>
      </w:r>
      <w:proofErr w:type="spellStart"/>
      <w:r w:rsidRPr="005B3DB2">
        <w:rPr>
          <w:rFonts w:ascii="Times New Roman" w:hAnsi="Times New Roman" w:cs="Times New Roman"/>
          <w:sz w:val="28"/>
          <w:szCs w:val="28"/>
        </w:rPr>
        <w:t>Харбинское</w:t>
      </w:r>
      <w:proofErr w:type="spellEnd"/>
      <w:r w:rsidRPr="005B3DB2">
        <w:rPr>
          <w:rFonts w:ascii="Times New Roman" w:hAnsi="Times New Roman" w:cs="Times New Roman"/>
          <w:sz w:val="28"/>
          <w:szCs w:val="28"/>
        </w:rPr>
        <w:t xml:space="preserve"> общество естествоиспытателей и этнографов. 1950. № 8, археология. С. 11–15.</w:t>
      </w:r>
    </w:p>
    <w:p w14:paraId="0E45DB20"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Железняков К. А.</w:t>
      </w:r>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lang w:eastAsia="zh-CN"/>
        </w:rPr>
        <w:t>Ашихэ</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сяю</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хэвань</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дидай</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каогу</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дяоча</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шоухо</w:t>
      </w:r>
      <w:proofErr w:type="spellEnd"/>
      <w:r w:rsidRPr="005B3DB2">
        <w:rPr>
          <w:rFonts w:ascii="Times New Roman" w:hAnsi="Times New Roman" w:cs="Times New Roman"/>
          <w:sz w:val="28"/>
          <w:szCs w:val="28"/>
          <w:lang w:eastAsia="zh-CN"/>
        </w:rPr>
        <w:t xml:space="preserve"> </w:t>
      </w:r>
      <w:r w:rsidRPr="005B3DB2">
        <w:rPr>
          <w:rFonts w:ascii="Times New Roman" w:hAnsi="Times New Roman" w:cs="Times New Roman"/>
          <w:sz w:val="28"/>
          <w:szCs w:val="28"/>
        </w:rPr>
        <w:t xml:space="preserve">[Результаты некоторых археологических разведок в пойме нижнего течения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вэньу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цунькань</w:t>
      </w:r>
      <w:proofErr w:type="spellEnd"/>
      <w:r w:rsidRPr="005B3DB2">
        <w:rPr>
          <w:rFonts w:ascii="Times New Roman" w:hAnsi="Times New Roman" w:cs="Times New Roman"/>
          <w:sz w:val="28"/>
          <w:szCs w:val="28"/>
        </w:rPr>
        <w:t>. 1983. № 2. С. 104-112 (на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w:t>
      </w:r>
      <w:proofErr w:type="gramStart"/>
      <w:r w:rsidRPr="005B3DB2">
        <w:rPr>
          <w:rFonts w:ascii="Times New Roman" w:hAnsi="Times New Roman" w:cs="Times New Roman"/>
          <w:sz w:val="28"/>
          <w:szCs w:val="28"/>
        </w:rPr>
        <w:t>я</w:t>
      </w:r>
      <w:proofErr w:type="gramEnd"/>
      <w:r w:rsidRPr="005B3DB2">
        <w:rPr>
          <w:rFonts w:ascii="Times New Roman" w:hAnsi="Times New Roman" w:cs="Times New Roman"/>
          <w:sz w:val="28"/>
          <w:szCs w:val="28"/>
        </w:rPr>
        <w:t>з.).</w:t>
      </w:r>
    </w:p>
    <w:p w14:paraId="22131E04"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 xml:space="preserve">Железняков К. А. </w:t>
      </w:r>
      <w:proofErr w:type="spellStart"/>
      <w:r w:rsidRPr="005B3DB2">
        <w:rPr>
          <w:rFonts w:ascii="Times New Roman" w:hAnsi="Times New Roman" w:cs="Times New Roman"/>
          <w:sz w:val="28"/>
          <w:szCs w:val="28"/>
        </w:rPr>
        <w:t>Синъань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шэн</w:t>
      </w:r>
      <w:proofErr w:type="spellEnd"/>
      <w:r w:rsidRPr="005B3DB2">
        <w:rPr>
          <w:rFonts w:ascii="Times New Roman" w:hAnsi="Times New Roman" w:cs="Times New Roman"/>
          <w:sz w:val="28"/>
          <w:szCs w:val="28"/>
        </w:rPr>
        <w:t xml:space="preserve"> дэ </w:t>
      </w:r>
      <w:proofErr w:type="spellStart"/>
      <w:r w:rsidRPr="005B3DB2">
        <w:rPr>
          <w:rFonts w:ascii="Times New Roman" w:hAnsi="Times New Roman" w:cs="Times New Roman"/>
          <w:sz w:val="28"/>
          <w:szCs w:val="28"/>
        </w:rPr>
        <w:t>каогу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цзыляо</w:t>
      </w:r>
      <w:proofErr w:type="spellEnd"/>
      <w:r w:rsidRPr="005B3DB2">
        <w:rPr>
          <w:rFonts w:ascii="Times New Roman" w:hAnsi="Times New Roman" w:cs="Times New Roman"/>
          <w:sz w:val="28"/>
          <w:szCs w:val="28"/>
        </w:rPr>
        <w:t xml:space="preserve"> [Материалы по археологии провинции </w:t>
      </w:r>
      <w:proofErr w:type="spellStart"/>
      <w:r w:rsidRPr="005B3DB2">
        <w:rPr>
          <w:rFonts w:ascii="Times New Roman" w:hAnsi="Times New Roman" w:cs="Times New Roman"/>
          <w:sz w:val="28"/>
          <w:szCs w:val="28"/>
        </w:rPr>
        <w:t>Синъань</w:t>
      </w:r>
      <w:proofErr w:type="spellEnd"/>
      <w:r w:rsidRPr="005B3DB2">
        <w:rPr>
          <w:rFonts w:ascii="Times New Roman" w:hAnsi="Times New Roman" w:cs="Times New Roman"/>
          <w:sz w:val="28"/>
          <w:szCs w:val="28"/>
        </w:rPr>
        <w:t xml:space="preserve">] //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каогу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миньцзу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цзыляо</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ивэнь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цзи</w:t>
      </w:r>
      <w:proofErr w:type="spellEnd"/>
      <w:r w:rsidRPr="005B3DB2">
        <w:rPr>
          <w:rFonts w:ascii="Times New Roman" w:hAnsi="Times New Roman" w:cs="Times New Roman"/>
          <w:sz w:val="28"/>
          <w:szCs w:val="28"/>
        </w:rPr>
        <w:t xml:space="preserve"> [Сборник переводных материалов по археологии и этнографии </w:t>
      </w:r>
      <w:proofErr w:type="spellStart"/>
      <w:r w:rsidRPr="005B3DB2">
        <w:rPr>
          <w:rFonts w:ascii="Times New Roman" w:hAnsi="Times New Roman" w:cs="Times New Roman"/>
          <w:sz w:val="28"/>
          <w:szCs w:val="28"/>
        </w:rPr>
        <w:t>Хэйлунцзян</w:t>
      </w:r>
      <w:r w:rsidRPr="005B3DB2">
        <w:rPr>
          <w:rFonts w:ascii="Times New Roman" w:eastAsiaTheme="minorHAnsi" w:hAnsi="Times New Roman" w:cs="Times New Roman"/>
          <w:sz w:val="28"/>
          <w:szCs w:val="28"/>
        </w:rPr>
        <w:t>а</w:t>
      </w:r>
      <w:proofErr w:type="spellEnd"/>
      <w:r w:rsidRPr="005B3DB2">
        <w:rPr>
          <w:rFonts w:ascii="Times New Roman" w:hAnsi="Times New Roman" w:cs="Times New Roman"/>
          <w:sz w:val="28"/>
          <w:szCs w:val="28"/>
        </w:rPr>
        <w:t>]. Харбин</w:t>
      </w:r>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Хэйлунцзян</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боугуань</w:t>
      </w:r>
      <w:proofErr w:type="spellEnd"/>
      <w:r w:rsidRPr="005B3DB2">
        <w:rPr>
          <w:rFonts w:ascii="Times New Roman" w:hAnsi="Times New Roman" w:cs="Times New Roman"/>
          <w:sz w:val="28"/>
          <w:szCs w:val="28"/>
        </w:rPr>
        <w:t>, 1991. Вып. 1. С. 81–85 (на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w:t>
      </w:r>
      <w:proofErr w:type="gramStart"/>
      <w:r w:rsidRPr="005B3DB2">
        <w:rPr>
          <w:rFonts w:ascii="Times New Roman" w:hAnsi="Times New Roman" w:cs="Times New Roman"/>
          <w:sz w:val="28"/>
          <w:szCs w:val="28"/>
        </w:rPr>
        <w:t>я</w:t>
      </w:r>
      <w:proofErr w:type="gramEnd"/>
      <w:r w:rsidRPr="005B3DB2">
        <w:rPr>
          <w:rFonts w:ascii="Times New Roman" w:hAnsi="Times New Roman" w:cs="Times New Roman"/>
          <w:sz w:val="28"/>
          <w:szCs w:val="28"/>
        </w:rPr>
        <w:t>з.).</w:t>
      </w:r>
    </w:p>
    <w:p w14:paraId="527351B9"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sz w:val="28"/>
          <w:szCs w:val="28"/>
        </w:rPr>
        <w:t xml:space="preserve">История Китая с древнейших времен до начала </w:t>
      </w:r>
      <w:r w:rsidRPr="005B3DB2">
        <w:rPr>
          <w:rFonts w:ascii="Times New Roman" w:hAnsi="Times New Roman" w:cs="Times New Roman"/>
          <w:sz w:val="28"/>
          <w:szCs w:val="28"/>
          <w:lang w:val="en-US"/>
        </w:rPr>
        <w:t>XXI</w:t>
      </w:r>
      <w:r w:rsidRPr="005B3DB2">
        <w:rPr>
          <w:rFonts w:ascii="Times New Roman" w:hAnsi="Times New Roman" w:cs="Times New Roman"/>
          <w:sz w:val="28"/>
          <w:szCs w:val="28"/>
        </w:rPr>
        <w:t xml:space="preserve"> века: в 10 т. М.: Наука – Вост. </w:t>
      </w:r>
      <w:proofErr w:type="gramStart"/>
      <w:r w:rsidRPr="005B3DB2">
        <w:rPr>
          <w:rFonts w:ascii="Times New Roman" w:hAnsi="Times New Roman" w:cs="Times New Roman"/>
          <w:sz w:val="28"/>
          <w:szCs w:val="28"/>
        </w:rPr>
        <w:t>лит</w:t>
      </w:r>
      <w:proofErr w:type="gramEnd"/>
      <w:r w:rsidRPr="005B3DB2">
        <w:rPr>
          <w:rFonts w:ascii="Times New Roman" w:hAnsi="Times New Roman" w:cs="Times New Roman"/>
          <w:sz w:val="28"/>
          <w:szCs w:val="28"/>
        </w:rPr>
        <w:t xml:space="preserve">., 2016. 960 с. </w:t>
      </w:r>
    </w:p>
    <w:p w14:paraId="2D1310FB"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proofErr w:type="spellStart"/>
      <w:r w:rsidRPr="005B3DB2">
        <w:rPr>
          <w:rFonts w:ascii="Times New Roman" w:hAnsi="Times New Roman" w:cs="Times New Roman"/>
          <w:b/>
          <w:sz w:val="28"/>
          <w:szCs w:val="28"/>
        </w:rPr>
        <w:t>Кюнер</w:t>
      </w:r>
      <w:proofErr w:type="spellEnd"/>
      <w:r w:rsidRPr="005B3DB2">
        <w:rPr>
          <w:rFonts w:ascii="Times New Roman" w:hAnsi="Times New Roman" w:cs="Times New Roman"/>
          <w:b/>
          <w:sz w:val="28"/>
          <w:szCs w:val="28"/>
        </w:rPr>
        <w:t xml:space="preserve"> Н. В.</w:t>
      </w:r>
      <w:r w:rsidRPr="005B3DB2">
        <w:rPr>
          <w:rFonts w:ascii="Times New Roman" w:hAnsi="Times New Roman" w:cs="Times New Roman"/>
          <w:sz w:val="28"/>
          <w:szCs w:val="28"/>
        </w:rPr>
        <w:t xml:space="preserve"> Китайские известия о народах Южной Сибири, Центральной Азии и Дальнего Востока. М.: Изд-во Вост. литер</w:t>
      </w:r>
      <w:proofErr w:type="gramStart"/>
      <w:r w:rsidRPr="005B3DB2">
        <w:rPr>
          <w:rFonts w:ascii="Times New Roman" w:hAnsi="Times New Roman" w:cs="Times New Roman"/>
          <w:sz w:val="28"/>
          <w:szCs w:val="28"/>
        </w:rPr>
        <w:t xml:space="preserve">., </w:t>
      </w:r>
      <w:proofErr w:type="gramEnd"/>
      <w:r w:rsidRPr="005B3DB2">
        <w:rPr>
          <w:rFonts w:ascii="Times New Roman" w:hAnsi="Times New Roman" w:cs="Times New Roman"/>
          <w:sz w:val="28"/>
          <w:szCs w:val="28"/>
        </w:rPr>
        <w:t>1961. 392 с.</w:t>
      </w:r>
    </w:p>
    <w:p w14:paraId="4F7F40CE"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Медведев В. Е.</w:t>
      </w:r>
      <w:r w:rsidRPr="005B3DB2">
        <w:rPr>
          <w:rFonts w:ascii="Times New Roman" w:hAnsi="Times New Roman" w:cs="Times New Roman"/>
          <w:sz w:val="28"/>
          <w:szCs w:val="28"/>
        </w:rPr>
        <w:t xml:space="preserve"> Оригинальный могильник на Среднем Амуре // Известия СО РАН / Серия истории, филологии и философии. 1992. № 3. Вып. 3. С. 63–64.</w:t>
      </w:r>
    </w:p>
    <w:p w14:paraId="5FE5ED95"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Нестеров С. П.</w:t>
      </w:r>
      <w:r w:rsidRPr="005B3DB2">
        <w:rPr>
          <w:rFonts w:ascii="Times New Roman" w:hAnsi="Times New Roman" w:cs="Times New Roman"/>
          <w:sz w:val="28"/>
          <w:szCs w:val="28"/>
        </w:rPr>
        <w:t xml:space="preserve"> Народы Приамурья в эпоху раннего Средневековья. – Новосибирск: Изд-во ИАЭТ СО РАН, 1998. 184 с.</w:t>
      </w:r>
    </w:p>
    <w:p w14:paraId="12D869AA"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 xml:space="preserve">Нестеров С. П., Кудрич О. С., Комарова Н. А. </w:t>
      </w:r>
      <w:r w:rsidRPr="005B3DB2">
        <w:rPr>
          <w:rFonts w:ascii="Times New Roman" w:hAnsi="Times New Roman" w:cs="Times New Roman"/>
          <w:sz w:val="28"/>
          <w:szCs w:val="28"/>
        </w:rPr>
        <w:t>Коллекция керамической посуды из могильника Шапка // Археология и социокультурная антропология Дальнего Востока и сопредельных территорий. Благовещенск: Изд-во БГПУ, 2003. С. 286–293.</w:t>
      </w:r>
    </w:p>
    <w:p w14:paraId="135A4DE4"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Никитин Ю. Г.</w:t>
      </w:r>
      <w:r w:rsidRPr="005B3DB2">
        <w:rPr>
          <w:rFonts w:ascii="Times New Roman" w:hAnsi="Times New Roman" w:cs="Times New Roman"/>
          <w:sz w:val="28"/>
          <w:szCs w:val="28"/>
        </w:rPr>
        <w:t xml:space="preserve"> Население долины р. </w:t>
      </w:r>
      <w:proofErr w:type="spellStart"/>
      <w:r w:rsidRPr="005B3DB2">
        <w:rPr>
          <w:rFonts w:ascii="Times New Roman" w:hAnsi="Times New Roman" w:cs="Times New Roman"/>
          <w:sz w:val="28"/>
          <w:szCs w:val="28"/>
        </w:rPr>
        <w:t>Суйфун</w:t>
      </w:r>
      <w:proofErr w:type="spellEnd"/>
      <w:r w:rsidRPr="005B3DB2">
        <w:rPr>
          <w:rFonts w:ascii="Times New Roman" w:hAnsi="Times New Roman" w:cs="Times New Roman"/>
          <w:sz w:val="28"/>
          <w:szCs w:val="28"/>
        </w:rPr>
        <w:t xml:space="preserve"> в </w:t>
      </w:r>
      <w:proofErr w:type="spellStart"/>
      <w:r w:rsidRPr="005B3DB2">
        <w:rPr>
          <w:rFonts w:ascii="Times New Roman" w:hAnsi="Times New Roman" w:cs="Times New Roman"/>
          <w:sz w:val="28"/>
          <w:szCs w:val="28"/>
        </w:rPr>
        <w:t>предгосударственный</w:t>
      </w:r>
      <w:proofErr w:type="spellEnd"/>
      <w:r w:rsidRPr="005B3DB2">
        <w:rPr>
          <w:rFonts w:ascii="Times New Roman" w:hAnsi="Times New Roman" w:cs="Times New Roman"/>
          <w:sz w:val="28"/>
          <w:szCs w:val="28"/>
        </w:rPr>
        <w:t xml:space="preserve"> период // История и археология Дальнего Востока. К 70-летию Э. В. </w:t>
      </w:r>
      <w:proofErr w:type="spellStart"/>
      <w:r w:rsidRPr="005B3DB2">
        <w:rPr>
          <w:rFonts w:ascii="Times New Roman" w:hAnsi="Times New Roman" w:cs="Times New Roman"/>
          <w:sz w:val="28"/>
          <w:szCs w:val="28"/>
        </w:rPr>
        <w:t>Шавкунова</w:t>
      </w:r>
      <w:proofErr w:type="spellEnd"/>
      <w:r w:rsidRPr="005B3DB2">
        <w:rPr>
          <w:rFonts w:ascii="Times New Roman" w:hAnsi="Times New Roman" w:cs="Times New Roman"/>
          <w:sz w:val="28"/>
          <w:szCs w:val="28"/>
        </w:rPr>
        <w:t xml:space="preserve">. Владивосток: Изд-во </w:t>
      </w:r>
      <w:proofErr w:type="spellStart"/>
      <w:r w:rsidRPr="005B3DB2">
        <w:rPr>
          <w:rFonts w:ascii="Times New Roman" w:hAnsi="Times New Roman" w:cs="Times New Roman"/>
          <w:sz w:val="28"/>
          <w:szCs w:val="28"/>
        </w:rPr>
        <w:t>Дальневост</w:t>
      </w:r>
      <w:proofErr w:type="spellEnd"/>
      <w:r w:rsidRPr="005B3DB2">
        <w:rPr>
          <w:rFonts w:ascii="Times New Roman" w:hAnsi="Times New Roman" w:cs="Times New Roman"/>
          <w:sz w:val="28"/>
          <w:szCs w:val="28"/>
        </w:rPr>
        <w:t>. ун-та, 2000. С. 147–153.</w:t>
      </w:r>
    </w:p>
    <w:p w14:paraId="0A6AE0F9"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lastRenderedPageBreak/>
        <w:t>Поносов В. В.</w:t>
      </w:r>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Бэймань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каогу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сюэ</w:t>
      </w:r>
      <w:proofErr w:type="spellEnd"/>
      <w:r w:rsidRPr="005B3DB2">
        <w:rPr>
          <w:rFonts w:ascii="Times New Roman" w:hAnsi="Times New Roman" w:cs="Times New Roman"/>
          <w:sz w:val="28"/>
          <w:szCs w:val="28"/>
        </w:rPr>
        <w:t xml:space="preserve"> ши [История археологического изучения Северной Маньчжурии] //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каогу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миньцзу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цзыляо</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ивэнь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цзи</w:t>
      </w:r>
      <w:proofErr w:type="spellEnd"/>
      <w:r w:rsidRPr="005B3DB2">
        <w:rPr>
          <w:rFonts w:ascii="Times New Roman" w:hAnsi="Times New Roman" w:cs="Times New Roman"/>
          <w:sz w:val="28"/>
          <w:szCs w:val="28"/>
        </w:rPr>
        <w:t xml:space="preserve"> [Сборник переводных материалов по археологии и этнографии </w:t>
      </w:r>
      <w:proofErr w:type="spellStart"/>
      <w:r w:rsidRPr="005B3DB2">
        <w:rPr>
          <w:rFonts w:ascii="Times New Roman" w:hAnsi="Times New Roman" w:cs="Times New Roman"/>
          <w:sz w:val="28"/>
          <w:szCs w:val="28"/>
        </w:rPr>
        <w:t>Хэйлунцзян</w:t>
      </w:r>
      <w:r w:rsidRPr="005B3DB2">
        <w:rPr>
          <w:rFonts w:ascii="Times New Roman" w:eastAsiaTheme="minorHAnsi" w:hAnsi="Times New Roman" w:cs="Times New Roman"/>
          <w:sz w:val="28"/>
          <w:szCs w:val="28"/>
        </w:rPr>
        <w:t>а</w:t>
      </w:r>
      <w:proofErr w:type="spellEnd"/>
      <w:r w:rsidRPr="005B3DB2">
        <w:rPr>
          <w:rFonts w:ascii="Times New Roman" w:hAnsi="Times New Roman" w:cs="Times New Roman"/>
          <w:sz w:val="28"/>
          <w:szCs w:val="28"/>
        </w:rPr>
        <w:t>]. Харбин</w:t>
      </w:r>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Хэйлунцзян</w:t>
      </w:r>
      <w:proofErr w:type="spellEnd"/>
      <w:r w:rsidRPr="005B3DB2">
        <w:rPr>
          <w:rFonts w:ascii="Times New Roman" w:hAnsi="Times New Roman" w:cs="Times New Roman"/>
          <w:sz w:val="28"/>
          <w:szCs w:val="28"/>
          <w:lang w:eastAsia="zh-CN"/>
        </w:rPr>
        <w:t xml:space="preserve"> </w:t>
      </w:r>
      <w:proofErr w:type="spellStart"/>
      <w:r w:rsidRPr="005B3DB2">
        <w:rPr>
          <w:rFonts w:ascii="Times New Roman" w:hAnsi="Times New Roman" w:cs="Times New Roman"/>
          <w:sz w:val="28"/>
          <w:szCs w:val="28"/>
          <w:lang w:eastAsia="zh-CN"/>
        </w:rPr>
        <w:t>боугуань</w:t>
      </w:r>
      <w:proofErr w:type="spellEnd"/>
      <w:r w:rsidRPr="005B3DB2">
        <w:rPr>
          <w:rFonts w:ascii="Times New Roman" w:hAnsi="Times New Roman" w:cs="Times New Roman"/>
          <w:sz w:val="28"/>
          <w:szCs w:val="28"/>
        </w:rPr>
        <w:t>, 1991. Вып. 1. С. 182–191 (на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w:t>
      </w:r>
      <w:proofErr w:type="gramStart"/>
      <w:r w:rsidRPr="005B3DB2">
        <w:rPr>
          <w:rFonts w:ascii="Times New Roman" w:hAnsi="Times New Roman" w:cs="Times New Roman"/>
          <w:sz w:val="28"/>
          <w:szCs w:val="28"/>
        </w:rPr>
        <w:t>я</w:t>
      </w:r>
      <w:proofErr w:type="gramEnd"/>
      <w:r w:rsidRPr="005B3DB2">
        <w:rPr>
          <w:rFonts w:ascii="Times New Roman" w:hAnsi="Times New Roman" w:cs="Times New Roman"/>
          <w:sz w:val="28"/>
          <w:szCs w:val="28"/>
        </w:rPr>
        <w:t>з.).</w:t>
      </w:r>
    </w:p>
    <w:p w14:paraId="41456C53"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r w:rsidRPr="005B3DB2">
        <w:rPr>
          <w:rFonts w:ascii="Times New Roman" w:hAnsi="Times New Roman" w:cs="Times New Roman"/>
          <w:b/>
          <w:sz w:val="28"/>
          <w:szCs w:val="28"/>
        </w:rPr>
        <w:t xml:space="preserve">Тань </w:t>
      </w:r>
      <w:proofErr w:type="spellStart"/>
      <w:r w:rsidRPr="005B3DB2">
        <w:rPr>
          <w:rFonts w:ascii="Times New Roman" w:hAnsi="Times New Roman" w:cs="Times New Roman"/>
          <w:b/>
          <w:sz w:val="28"/>
          <w:szCs w:val="28"/>
        </w:rPr>
        <w:t>Вэй</w:t>
      </w:r>
      <w:proofErr w:type="spellEnd"/>
      <w:r w:rsidRPr="005B3DB2">
        <w:rPr>
          <w:rFonts w:ascii="Times New Roman" w:hAnsi="Times New Roman" w:cs="Times New Roman"/>
          <w:b/>
          <w:sz w:val="28"/>
          <w:szCs w:val="28"/>
        </w:rPr>
        <w:t>.</w:t>
      </w:r>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Хэйлун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Суйбинь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сянь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Сышилянь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ичжи</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фацзюэ</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баогао</w:t>
      </w:r>
      <w:proofErr w:type="spellEnd"/>
      <w:r w:rsidRPr="005B3DB2">
        <w:rPr>
          <w:rFonts w:ascii="Times New Roman" w:hAnsi="Times New Roman" w:cs="Times New Roman"/>
          <w:sz w:val="28"/>
          <w:szCs w:val="28"/>
        </w:rPr>
        <w:t xml:space="preserve"> [Доклад о раскопках памятника </w:t>
      </w:r>
      <w:proofErr w:type="spellStart"/>
      <w:r w:rsidRPr="005B3DB2">
        <w:rPr>
          <w:rFonts w:ascii="Times New Roman" w:hAnsi="Times New Roman" w:cs="Times New Roman"/>
          <w:sz w:val="28"/>
          <w:szCs w:val="28"/>
        </w:rPr>
        <w:t>Сышилянь</w:t>
      </w:r>
      <w:proofErr w:type="spellEnd"/>
      <w:r w:rsidRPr="005B3DB2">
        <w:rPr>
          <w:rFonts w:ascii="Times New Roman" w:hAnsi="Times New Roman" w:cs="Times New Roman"/>
          <w:sz w:val="28"/>
          <w:szCs w:val="28"/>
        </w:rPr>
        <w:t xml:space="preserve"> в уезде </w:t>
      </w:r>
      <w:proofErr w:type="spellStart"/>
      <w:r w:rsidRPr="005B3DB2">
        <w:rPr>
          <w:rFonts w:ascii="Times New Roman" w:hAnsi="Times New Roman" w:cs="Times New Roman"/>
          <w:sz w:val="28"/>
          <w:szCs w:val="28"/>
        </w:rPr>
        <w:t>Суйбинь</w:t>
      </w:r>
      <w:proofErr w:type="spellEnd"/>
      <w:r w:rsidRPr="005B3DB2">
        <w:rPr>
          <w:rFonts w:ascii="Times New Roman" w:hAnsi="Times New Roman" w:cs="Times New Roman"/>
          <w:sz w:val="28"/>
          <w:szCs w:val="28"/>
        </w:rPr>
        <w:t xml:space="preserve"> провинции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 </w:t>
      </w:r>
      <w:proofErr w:type="spellStart"/>
      <w:r w:rsidRPr="005B3DB2">
        <w:rPr>
          <w:rFonts w:ascii="Times New Roman" w:hAnsi="Times New Roman" w:cs="Times New Roman"/>
          <w:sz w:val="28"/>
          <w:szCs w:val="28"/>
        </w:rPr>
        <w:t>Бэйфан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вэньу</w:t>
      </w:r>
      <w:proofErr w:type="spellEnd"/>
      <w:r w:rsidRPr="005B3DB2">
        <w:rPr>
          <w:rFonts w:ascii="Times New Roman" w:hAnsi="Times New Roman" w:cs="Times New Roman"/>
          <w:sz w:val="28"/>
          <w:szCs w:val="28"/>
        </w:rPr>
        <w:t>. 2010. № 2. С. 10–16 (на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w:t>
      </w:r>
      <w:proofErr w:type="gramStart"/>
      <w:r w:rsidRPr="005B3DB2">
        <w:rPr>
          <w:rFonts w:ascii="Times New Roman" w:hAnsi="Times New Roman" w:cs="Times New Roman"/>
          <w:sz w:val="28"/>
          <w:szCs w:val="28"/>
        </w:rPr>
        <w:t>я</w:t>
      </w:r>
      <w:proofErr w:type="gramEnd"/>
      <w:r w:rsidRPr="005B3DB2">
        <w:rPr>
          <w:rFonts w:ascii="Times New Roman" w:hAnsi="Times New Roman" w:cs="Times New Roman"/>
          <w:sz w:val="28"/>
          <w:szCs w:val="28"/>
        </w:rPr>
        <w:t>з.).</w:t>
      </w:r>
    </w:p>
    <w:p w14:paraId="1F598B04" w14:textId="77777777" w:rsidR="00436AEC" w:rsidRPr="005B3DB2" w:rsidRDefault="00436AEC" w:rsidP="005B3DB2">
      <w:pPr>
        <w:spacing w:after="0" w:line="360" w:lineRule="auto"/>
        <w:ind w:left="426" w:hanging="426"/>
        <w:jc w:val="both"/>
        <w:rPr>
          <w:rFonts w:ascii="Times New Roman" w:hAnsi="Times New Roman" w:cs="Times New Roman"/>
          <w:b/>
          <w:sz w:val="28"/>
          <w:szCs w:val="28"/>
        </w:rPr>
      </w:pPr>
      <w:r w:rsidRPr="005B3DB2">
        <w:rPr>
          <w:rFonts w:ascii="Times New Roman" w:hAnsi="Times New Roman" w:cs="Times New Roman"/>
          <w:b/>
          <w:sz w:val="28"/>
          <w:szCs w:val="28"/>
        </w:rPr>
        <w:t xml:space="preserve">Тань </w:t>
      </w:r>
      <w:proofErr w:type="spellStart"/>
      <w:r w:rsidRPr="005B3DB2">
        <w:rPr>
          <w:rFonts w:ascii="Times New Roman" w:hAnsi="Times New Roman" w:cs="Times New Roman"/>
          <w:b/>
          <w:sz w:val="28"/>
          <w:szCs w:val="28"/>
        </w:rPr>
        <w:t>Инцзе</w:t>
      </w:r>
      <w:proofErr w:type="spellEnd"/>
      <w:r w:rsidRPr="005B3DB2">
        <w:rPr>
          <w:rFonts w:ascii="Times New Roman" w:hAnsi="Times New Roman" w:cs="Times New Roman"/>
          <w:b/>
          <w:sz w:val="28"/>
          <w:szCs w:val="28"/>
        </w:rPr>
        <w:t xml:space="preserve">, </w:t>
      </w:r>
      <w:proofErr w:type="spellStart"/>
      <w:r w:rsidRPr="005B3DB2">
        <w:rPr>
          <w:rFonts w:ascii="Times New Roman" w:hAnsi="Times New Roman" w:cs="Times New Roman"/>
          <w:b/>
          <w:sz w:val="28"/>
          <w:szCs w:val="28"/>
        </w:rPr>
        <w:t>Чжан</w:t>
      </w:r>
      <w:proofErr w:type="spellEnd"/>
      <w:r w:rsidRPr="005B3DB2">
        <w:rPr>
          <w:rFonts w:ascii="Times New Roman" w:hAnsi="Times New Roman" w:cs="Times New Roman"/>
          <w:b/>
          <w:sz w:val="28"/>
          <w:szCs w:val="28"/>
        </w:rPr>
        <w:t xml:space="preserve"> </w:t>
      </w:r>
      <w:proofErr w:type="spellStart"/>
      <w:r w:rsidRPr="005B3DB2">
        <w:rPr>
          <w:rFonts w:ascii="Times New Roman" w:hAnsi="Times New Roman" w:cs="Times New Roman"/>
          <w:b/>
          <w:sz w:val="28"/>
          <w:szCs w:val="28"/>
        </w:rPr>
        <w:t>Тайсян</w:t>
      </w:r>
      <w:proofErr w:type="spellEnd"/>
      <w:r w:rsidRPr="005B3DB2">
        <w:rPr>
          <w:rFonts w:ascii="Times New Roman" w:hAnsi="Times New Roman" w:cs="Times New Roman"/>
          <w:b/>
          <w:sz w:val="28"/>
          <w:szCs w:val="28"/>
        </w:rPr>
        <w:t xml:space="preserve">, Ян Ху. </w:t>
      </w:r>
      <w:r w:rsidRPr="005B3DB2">
        <w:rPr>
          <w:rFonts w:ascii="Times New Roman" w:hAnsi="Times New Roman" w:cs="Times New Roman"/>
          <w:sz w:val="28"/>
          <w:szCs w:val="28"/>
        </w:rPr>
        <w:t xml:space="preserve">Предварительные данные о древних культурах провинции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 </w:t>
      </w:r>
      <w:proofErr w:type="spellStart"/>
      <w:r w:rsidRPr="005B3DB2">
        <w:rPr>
          <w:rFonts w:ascii="Times New Roman" w:hAnsi="Times New Roman" w:cs="Times New Roman"/>
          <w:sz w:val="28"/>
          <w:szCs w:val="28"/>
        </w:rPr>
        <w:t>Чжунго</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каогу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сюэхуй</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ди</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ицы</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няньхуй</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луньвэнь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цзи</w:t>
      </w:r>
      <w:proofErr w:type="spellEnd"/>
      <w:r w:rsidRPr="005B3DB2">
        <w:rPr>
          <w:rFonts w:ascii="Times New Roman" w:hAnsi="Times New Roman" w:cs="Times New Roman"/>
          <w:sz w:val="28"/>
          <w:szCs w:val="28"/>
        </w:rPr>
        <w:t xml:space="preserve"> (Сборник статей первого годичного собрания Археологического общества Китая). – Пекин: </w:t>
      </w:r>
      <w:proofErr w:type="spellStart"/>
      <w:r w:rsidRPr="005B3DB2">
        <w:rPr>
          <w:rFonts w:ascii="Times New Roman" w:hAnsi="Times New Roman" w:cs="Times New Roman"/>
          <w:sz w:val="28"/>
          <w:szCs w:val="28"/>
        </w:rPr>
        <w:t>Вэньу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чубаньшэ</w:t>
      </w:r>
      <w:proofErr w:type="spellEnd"/>
      <w:r w:rsidRPr="005B3DB2">
        <w:rPr>
          <w:rFonts w:ascii="Times New Roman" w:hAnsi="Times New Roman" w:cs="Times New Roman"/>
          <w:sz w:val="28"/>
          <w:szCs w:val="28"/>
        </w:rPr>
        <w:t>, 1980. – С. 80–96.</w:t>
      </w:r>
    </w:p>
    <w:p w14:paraId="4936CA48"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шэн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боугуань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шици</w:t>
      </w:r>
      <w:proofErr w:type="spellEnd"/>
      <w:r w:rsidRPr="005B3DB2">
        <w:rPr>
          <w:rFonts w:ascii="Times New Roman" w:hAnsi="Times New Roman" w:cs="Times New Roman"/>
          <w:sz w:val="28"/>
          <w:szCs w:val="28"/>
        </w:rPr>
        <w:t xml:space="preserve"> нянь [70 лет Музею провинции Хэйлунцзян]. Харбин: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жэньминь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чубаньшэ</w:t>
      </w:r>
      <w:proofErr w:type="spellEnd"/>
      <w:r w:rsidRPr="005B3DB2">
        <w:rPr>
          <w:rFonts w:ascii="Times New Roman" w:hAnsi="Times New Roman" w:cs="Times New Roman"/>
          <w:sz w:val="28"/>
          <w:szCs w:val="28"/>
        </w:rPr>
        <w:t>, 1993. 139 с. (на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w:t>
      </w:r>
      <w:proofErr w:type="spellStart"/>
      <w:proofErr w:type="gramStart"/>
      <w:r w:rsidRPr="005B3DB2">
        <w:rPr>
          <w:rFonts w:ascii="Times New Roman" w:hAnsi="Times New Roman" w:cs="Times New Roman"/>
          <w:sz w:val="28"/>
          <w:szCs w:val="28"/>
        </w:rPr>
        <w:t>я</w:t>
      </w:r>
      <w:proofErr w:type="gramEnd"/>
      <w:r w:rsidRPr="005B3DB2">
        <w:rPr>
          <w:rFonts w:ascii="Times New Roman" w:hAnsi="Times New Roman" w:cs="Times New Roman"/>
          <w:sz w:val="28"/>
          <w:szCs w:val="28"/>
        </w:rPr>
        <w:t>з</w:t>
      </w:r>
      <w:proofErr w:type="spellEnd"/>
      <w:r w:rsidRPr="005B3DB2">
        <w:rPr>
          <w:rFonts w:ascii="Times New Roman" w:hAnsi="Times New Roman" w:cs="Times New Roman"/>
          <w:sz w:val="28"/>
          <w:szCs w:val="28"/>
        </w:rPr>
        <w:t>).</w:t>
      </w:r>
    </w:p>
    <w:p w14:paraId="55FAFDFA"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proofErr w:type="spellStart"/>
      <w:r w:rsidRPr="005B3DB2">
        <w:rPr>
          <w:rFonts w:ascii="Times New Roman" w:hAnsi="Times New Roman" w:cs="Times New Roman"/>
          <w:b/>
          <w:sz w:val="28"/>
          <w:szCs w:val="28"/>
        </w:rPr>
        <w:t>Цзу</w:t>
      </w:r>
      <w:proofErr w:type="spellEnd"/>
      <w:r w:rsidRPr="005B3DB2">
        <w:rPr>
          <w:rFonts w:ascii="Times New Roman" w:hAnsi="Times New Roman" w:cs="Times New Roman"/>
          <w:b/>
          <w:sz w:val="28"/>
          <w:szCs w:val="28"/>
        </w:rPr>
        <w:t xml:space="preserve"> </w:t>
      </w:r>
      <w:proofErr w:type="spellStart"/>
      <w:r w:rsidRPr="005B3DB2">
        <w:rPr>
          <w:rFonts w:ascii="Times New Roman" w:hAnsi="Times New Roman" w:cs="Times New Roman"/>
          <w:b/>
          <w:sz w:val="28"/>
          <w:szCs w:val="28"/>
        </w:rPr>
        <w:t>Яньлин</w:t>
      </w:r>
      <w:proofErr w:type="spellEnd"/>
      <w:r w:rsidRPr="005B3DB2">
        <w:rPr>
          <w:rFonts w:ascii="Times New Roman" w:hAnsi="Times New Roman" w:cs="Times New Roman"/>
          <w:b/>
          <w:sz w:val="28"/>
          <w:szCs w:val="28"/>
        </w:rPr>
        <w:t xml:space="preserve">, </w:t>
      </w:r>
      <w:proofErr w:type="spellStart"/>
      <w:r w:rsidRPr="005B3DB2">
        <w:rPr>
          <w:rFonts w:ascii="Times New Roman" w:hAnsi="Times New Roman" w:cs="Times New Roman"/>
          <w:b/>
          <w:sz w:val="28"/>
          <w:szCs w:val="28"/>
        </w:rPr>
        <w:t>Хань</w:t>
      </w:r>
      <w:proofErr w:type="spellEnd"/>
      <w:r w:rsidRPr="005B3DB2">
        <w:rPr>
          <w:rFonts w:ascii="Times New Roman" w:hAnsi="Times New Roman" w:cs="Times New Roman"/>
          <w:b/>
          <w:sz w:val="28"/>
          <w:szCs w:val="28"/>
        </w:rPr>
        <w:t xml:space="preserve"> </w:t>
      </w:r>
      <w:proofErr w:type="spellStart"/>
      <w:r w:rsidRPr="005B3DB2">
        <w:rPr>
          <w:rFonts w:ascii="Times New Roman" w:hAnsi="Times New Roman" w:cs="Times New Roman"/>
          <w:b/>
          <w:sz w:val="28"/>
          <w:szCs w:val="28"/>
        </w:rPr>
        <w:t>Шимин</w:t>
      </w:r>
      <w:proofErr w:type="spellEnd"/>
      <w:r w:rsidRPr="005B3DB2">
        <w:rPr>
          <w:rFonts w:ascii="Times New Roman" w:hAnsi="Times New Roman" w:cs="Times New Roman"/>
          <w:b/>
          <w:sz w:val="28"/>
          <w:szCs w:val="28"/>
        </w:rPr>
        <w:t xml:space="preserve">, Ли </w:t>
      </w:r>
      <w:proofErr w:type="spellStart"/>
      <w:r w:rsidRPr="005B3DB2">
        <w:rPr>
          <w:rFonts w:ascii="Times New Roman" w:hAnsi="Times New Roman" w:cs="Times New Roman"/>
          <w:b/>
          <w:sz w:val="28"/>
          <w:szCs w:val="28"/>
        </w:rPr>
        <w:t>Чэнци</w:t>
      </w:r>
      <w:proofErr w:type="spellEnd"/>
      <w:r w:rsidRPr="005B3DB2">
        <w:rPr>
          <w:rFonts w:ascii="Times New Roman" w:hAnsi="Times New Roman" w:cs="Times New Roman"/>
          <w:b/>
          <w:sz w:val="28"/>
          <w:szCs w:val="28"/>
        </w:rPr>
        <w:t xml:space="preserve">, </w:t>
      </w:r>
      <w:proofErr w:type="spellStart"/>
      <w:r w:rsidRPr="005B3DB2">
        <w:rPr>
          <w:rFonts w:ascii="Times New Roman" w:hAnsi="Times New Roman" w:cs="Times New Roman"/>
          <w:b/>
          <w:sz w:val="28"/>
          <w:szCs w:val="28"/>
        </w:rPr>
        <w:t>Чжан</w:t>
      </w:r>
      <w:proofErr w:type="spellEnd"/>
      <w:r w:rsidRPr="005B3DB2">
        <w:rPr>
          <w:rFonts w:ascii="Times New Roman" w:hAnsi="Times New Roman" w:cs="Times New Roman"/>
          <w:b/>
          <w:sz w:val="28"/>
          <w:szCs w:val="28"/>
        </w:rPr>
        <w:t xml:space="preserve"> </w:t>
      </w:r>
      <w:proofErr w:type="spellStart"/>
      <w:r w:rsidRPr="005B3DB2">
        <w:rPr>
          <w:rFonts w:ascii="Times New Roman" w:hAnsi="Times New Roman" w:cs="Times New Roman"/>
          <w:b/>
          <w:sz w:val="28"/>
          <w:szCs w:val="28"/>
        </w:rPr>
        <w:t>Тайсян</w:t>
      </w:r>
      <w:proofErr w:type="spellEnd"/>
      <w:r w:rsidRPr="005B3DB2">
        <w:rPr>
          <w:rFonts w:ascii="Times New Roman" w:hAnsi="Times New Roman" w:cs="Times New Roman"/>
          <w:b/>
          <w:sz w:val="28"/>
          <w:szCs w:val="28"/>
        </w:rPr>
        <w:t>.</w:t>
      </w:r>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Хэйлунцзян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Лобэй</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сянь</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Туаньцзе</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муцзан</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фацзюэ</w:t>
      </w:r>
      <w:proofErr w:type="spellEnd"/>
      <w:r w:rsidRPr="005B3DB2">
        <w:rPr>
          <w:rFonts w:ascii="Times New Roman" w:hAnsi="Times New Roman" w:cs="Times New Roman"/>
          <w:sz w:val="28"/>
          <w:szCs w:val="28"/>
        </w:rPr>
        <w:t xml:space="preserve"> [Раскопки могильника </w:t>
      </w:r>
      <w:proofErr w:type="spellStart"/>
      <w:r w:rsidRPr="005B3DB2">
        <w:rPr>
          <w:rFonts w:ascii="Times New Roman" w:hAnsi="Times New Roman" w:cs="Times New Roman"/>
          <w:sz w:val="28"/>
          <w:szCs w:val="28"/>
        </w:rPr>
        <w:t>Туаньцзе</w:t>
      </w:r>
      <w:proofErr w:type="spellEnd"/>
      <w:r w:rsidRPr="005B3DB2">
        <w:rPr>
          <w:rFonts w:ascii="Times New Roman" w:hAnsi="Times New Roman" w:cs="Times New Roman"/>
          <w:sz w:val="28"/>
          <w:szCs w:val="28"/>
        </w:rPr>
        <w:t xml:space="preserve"> в уезде </w:t>
      </w:r>
      <w:proofErr w:type="spellStart"/>
      <w:r w:rsidRPr="005B3DB2">
        <w:rPr>
          <w:rFonts w:ascii="Times New Roman" w:hAnsi="Times New Roman" w:cs="Times New Roman"/>
          <w:sz w:val="28"/>
          <w:szCs w:val="28"/>
        </w:rPr>
        <w:t>Лобэй</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пров</w:t>
      </w:r>
      <w:proofErr w:type="spellEnd"/>
      <w:r w:rsidRPr="005B3DB2">
        <w:rPr>
          <w:rFonts w:ascii="Times New Roman" w:hAnsi="Times New Roman" w:cs="Times New Roman"/>
          <w:sz w:val="28"/>
          <w:szCs w:val="28"/>
        </w:rPr>
        <w:t>. Хэйлунцзян] // Каогу. 1989. № 8. С. 719–726 (на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w:t>
      </w:r>
      <w:proofErr w:type="gramStart"/>
      <w:r w:rsidRPr="005B3DB2">
        <w:rPr>
          <w:rFonts w:ascii="Times New Roman" w:hAnsi="Times New Roman" w:cs="Times New Roman"/>
          <w:sz w:val="28"/>
          <w:szCs w:val="28"/>
        </w:rPr>
        <w:t>я</w:t>
      </w:r>
      <w:proofErr w:type="gramEnd"/>
      <w:r w:rsidRPr="005B3DB2">
        <w:rPr>
          <w:rFonts w:ascii="Times New Roman" w:hAnsi="Times New Roman" w:cs="Times New Roman"/>
          <w:sz w:val="28"/>
          <w:szCs w:val="28"/>
        </w:rPr>
        <w:t>з.).</w:t>
      </w:r>
    </w:p>
    <w:p w14:paraId="18EE4726"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proofErr w:type="spellStart"/>
      <w:r w:rsidRPr="005B3DB2">
        <w:rPr>
          <w:rFonts w:ascii="Times New Roman" w:hAnsi="Times New Roman" w:cs="Times New Roman"/>
          <w:b/>
          <w:sz w:val="28"/>
          <w:szCs w:val="28"/>
        </w:rPr>
        <w:t>Чжун</w:t>
      </w:r>
      <w:proofErr w:type="spellEnd"/>
      <w:r w:rsidRPr="005B3DB2">
        <w:rPr>
          <w:rFonts w:ascii="Times New Roman" w:hAnsi="Times New Roman" w:cs="Times New Roman"/>
          <w:b/>
          <w:sz w:val="28"/>
          <w:szCs w:val="28"/>
        </w:rPr>
        <w:t xml:space="preserve"> Сук-бэ.</w:t>
      </w:r>
      <w:r w:rsidRPr="005B3DB2">
        <w:rPr>
          <w:rFonts w:ascii="Times New Roman" w:hAnsi="Times New Roman" w:cs="Times New Roman"/>
          <w:sz w:val="28"/>
          <w:szCs w:val="28"/>
        </w:rPr>
        <w:t xml:space="preserve"> Об отношениях </w:t>
      </w:r>
      <w:proofErr w:type="spellStart"/>
      <w:r w:rsidRPr="005B3DB2">
        <w:rPr>
          <w:rFonts w:ascii="Times New Roman" w:hAnsi="Times New Roman" w:cs="Times New Roman"/>
          <w:sz w:val="28"/>
          <w:szCs w:val="28"/>
        </w:rPr>
        <w:t>Бохая</w:t>
      </w:r>
      <w:proofErr w:type="spellEnd"/>
      <w:r w:rsidRPr="005B3DB2">
        <w:rPr>
          <w:rFonts w:ascii="Times New Roman" w:hAnsi="Times New Roman" w:cs="Times New Roman"/>
          <w:sz w:val="28"/>
          <w:szCs w:val="28"/>
        </w:rPr>
        <w:t xml:space="preserve"> и хэйшуй мохэ // Россия и Китай на дальневосточных рубежах. Благовещенск: Амурский гос. ун-т, 2022. Вып. 14. С. 76–83.</w:t>
      </w:r>
    </w:p>
    <w:p w14:paraId="082C42CB" w14:textId="77777777" w:rsidR="00436AEC" w:rsidRPr="005B3DB2" w:rsidRDefault="00436AEC" w:rsidP="005B3DB2">
      <w:pPr>
        <w:spacing w:after="0" w:line="360" w:lineRule="auto"/>
        <w:ind w:left="426" w:hanging="426"/>
        <w:jc w:val="both"/>
        <w:rPr>
          <w:rFonts w:ascii="Times New Roman" w:hAnsi="Times New Roman" w:cs="Times New Roman"/>
          <w:sz w:val="28"/>
          <w:szCs w:val="28"/>
        </w:rPr>
      </w:pPr>
      <w:proofErr w:type="spellStart"/>
      <w:r w:rsidRPr="005B3DB2">
        <w:rPr>
          <w:rFonts w:ascii="Times New Roman" w:hAnsi="Times New Roman"/>
          <w:b/>
          <w:sz w:val="28"/>
          <w:szCs w:val="28"/>
        </w:rPr>
        <w:t>Юйшу</w:t>
      </w:r>
      <w:proofErr w:type="spellEnd"/>
      <w:r w:rsidRPr="005B3DB2">
        <w:rPr>
          <w:rFonts w:ascii="Times New Roman" w:hAnsi="Times New Roman"/>
          <w:b/>
          <w:sz w:val="28"/>
          <w:szCs w:val="28"/>
        </w:rPr>
        <w:t xml:space="preserve"> </w:t>
      </w:r>
      <w:proofErr w:type="spellStart"/>
      <w:r w:rsidRPr="005B3DB2">
        <w:rPr>
          <w:rFonts w:ascii="Times New Roman" w:hAnsi="Times New Roman"/>
          <w:b/>
          <w:sz w:val="28"/>
          <w:szCs w:val="28"/>
        </w:rPr>
        <w:t>Лаохэшэнь</w:t>
      </w:r>
      <w:proofErr w:type="spellEnd"/>
      <w:r w:rsidRPr="005B3DB2">
        <w:rPr>
          <w:rFonts w:ascii="Times New Roman" w:hAnsi="Times New Roman"/>
          <w:sz w:val="28"/>
          <w:szCs w:val="28"/>
        </w:rPr>
        <w:t xml:space="preserve"> [Могильник </w:t>
      </w:r>
      <w:proofErr w:type="spellStart"/>
      <w:r w:rsidRPr="005B3DB2">
        <w:rPr>
          <w:rFonts w:ascii="Times New Roman" w:hAnsi="Times New Roman"/>
          <w:sz w:val="28"/>
          <w:szCs w:val="28"/>
        </w:rPr>
        <w:t>Лаохэшэнь</w:t>
      </w:r>
      <w:proofErr w:type="spellEnd"/>
      <w:r w:rsidRPr="005B3DB2">
        <w:rPr>
          <w:rFonts w:ascii="Times New Roman" w:hAnsi="Times New Roman"/>
          <w:sz w:val="28"/>
          <w:szCs w:val="28"/>
        </w:rPr>
        <w:t xml:space="preserve"> в </w:t>
      </w:r>
      <w:proofErr w:type="spellStart"/>
      <w:r w:rsidRPr="005B3DB2">
        <w:rPr>
          <w:rFonts w:ascii="Times New Roman" w:hAnsi="Times New Roman"/>
          <w:sz w:val="28"/>
          <w:szCs w:val="28"/>
        </w:rPr>
        <w:t>Юйшу</w:t>
      </w:r>
      <w:proofErr w:type="spellEnd"/>
      <w:r w:rsidRPr="005B3DB2">
        <w:rPr>
          <w:rFonts w:ascii="Times New Roman" w:hAnsi="Times New Roman"/>
          <w:sz w:val="28"/>
          <w:szCs w:val="28"/>
        </w:rPr>
        <w:t xml:space="preserve">]. Пекин: Изд-во </w:t>
      </w:r>
      <w:proofErr w:type="spellStart"/>
      <w:r w:rsidRPr="005B3DB2">
        <w:rPr>
          <w:rFonts w:ascii="Times New Roman" w:hAnsi="Times New Roman"/>
          <w:sz w:val="28"/>
          <w:szCs w:val="28"/>
        </w:rPr>
        <w:t>Вэньу</w:t>
      </w:r>
      <w:proofErr w:type="spellEnd"/>
      <w:r w:rsidRPr="005B3DB2">
        <w:rPr>
          <w:rFonts w:ascii="Times New Roman" w:hAnsi="Times New Roman"/>
          <w:sz w:val="28"/>
          <w:szCs w:val="28"/>
        </w:rPr>
        <w:t xml:space="preserve">, 1987. 172 с. </w:t>
      </w:r>
      <w:r w:rsidRPr="005B3DB2">
        <w:rPr>
          <w:rFonts w:ascii="Times New Roman" w:hAnsi="Times New Roman" w:cs="Times New Roman"/>
          <w:sz w:val="28"/>
          <w:szCs w:val="28"/>
        </w:rPr>
        <w:t>(на кит</w:t>
      </w:r>
      <w:proofErr w:type="gramStart"/>
      <w:r w:rsidRPr="005B3DB2">
        <w:rPr>
          <w:rFonts w:ascii="Times New Roman" w:hAnsi="Times New Roman" w:cs="Times New Roman"/>
          <w:sz w:val="28"/>
          <w:szCs w:val="28"/>
        </w:rPr>
        <w:t>.</w:t>
      </w:r>
      <w:proofErr w:type="gramEnd"/>
      <w:r w:rsidRPr="005B3DB2">
        <w:rPr>
          <w:rFonts w:ascii="Times New Roman" w:hAnsi="Times New Roman" w:cs="Times New Roman"/>
          <w:sz w:val="28"/>
          <w:szCs w:val="28"/>
        </w:rPr>
        <w:t xml:space="preserve"> </w:t>
      </w:r>
      <w:proofErr w:type="gramStart"/>
      <w:r w:rsidRPr="005B3DB2">
        <w:rPr>
          <w:rFonts w:ascii="Times New Roman" w:hAnsi="Times New Roman" w:cs="Times New Roman"/>
          <w:sz w:val="28"/>
          <w:szCs w:val="28"/>
        </w:rPr>
        <w:t>я</w:t>
      </w:r>
      <w:proofErr w:type="gramEnd"/>
      <w:r w:rsidRPr="005B3DB2">
        <w:rPr>
          <w:rFonts w:ascii="Times New Roman" w:hAnsi="Times New Roman" w:cs="Times New Roman"/>
          <w:sz w:val="28"/>
          <w:szCs w:val="28"/>
        </w:rPr>
        <w:t>з.).</w:t>
      </w:r>
    </w:p>
    <w:p w14:paraId="2E270892" w14:textId="77777777" w:rsidR="00443BD7" w:rsidRPr="005B3DB2" w:rsidRDefault="00443BD7" w:rsidP="005B3DB2">
      <w:pPr>
        <w:spacing w:after="0" w:line="360" w:lineRule="auto"/>
        <w:ind w:firstLine="426"/>
        <w:jc w:val="center"/>
        <w:rPr>
          <w:rFonts w:ascii="Times New Roman" w:hAnsi="Times New Roman" w:cs="Times New Roman"/>
          <w:b/>
          <w:sz w:val="28"/>
          <w:szCs w:val="28"/>
        </w:rPr>
      </w:pPr>
    </w:p>
    <w:p w14:paraId="316AAA17" w14:textId="77777777" w:rsidR="00D07C7A" w:rsidRPr="005B3DB2" w:rsidRDefault="00D07C7A" w:rsidP="005B3DB2">
      <w:pPr>
        <w:spacing w:after="0" w:line="360" w:lineRule="auto"/>
        <w:ind w:firstLine="426"/>
        <w:jc w:val="center"/>
        <w:rPr>
          <w:rFonts w:ascii="Times New Roman" w:hAnsi="Times New Roman" w:cs="Times New Roman"/>
          <w:b/>
          <w:sz w:val="28"/>
          <w:szCs w:val="28"/>
        </w:rPr>
      </w:pPr>
      <w:r w:rsidRPr="005B3DB2">
        <w:rPr>
          <w:rFonts w:ascii="Times New Roman" w:hAnsi="Times New Roman" w:cs="Times New Roman"/>
          <w:b/>
          <w:sz w:val="28"/>
          <w:szCs w:val="28"/>
          <w:lang w:val="en-US"/>
        </w:rPr>
        <w:t>References</w:t>
      </w:r>
    </w:p>
    <w:p w14:paraId="640BF1F2" w14:textId="77777777" w:rsidR="00D07C7A" w:rsidRPr="005B3DB2" w:rsidRDefault="00D07C7A" w:rsidP="005B3DB2">
      <w:pPr>
        <w:spacing w:after="0" w:line="360" w:lineRule="auto"/>
        <w:ind w:firstLine="426"/>
        <w:jc w:val="center"/>
        <w:rPr>
          <w:rFonts w:ascii="Times New Roman" w:hAnsi="Times New Roman" w:cs="Times New Roman"/>
          <w:b/>
          <w:sz w:val="28"/>
          <w:szCs w:val="28"/>
        </w:rPr>
      </w:pPr>
    </w:p>
    <w:p w14:paraId="65ED05DE"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t>Alkin S. V.</w:t>
      </w:r>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sz w:val="28"/>
          <w:szCs w:val="28"/>
          <w:lang w:val="en-US"/>
        </w:rPr>
        <w:t>Arkheolog</w:t>
      </w:r>
      <w:proofErr w:type="spellEnd"/>
      <w:r w:rsidRPr="005B3DB2">
        <w:rPr>
          <w:rFonts w:ascii="Times New Roman" w:hAnsi="Times New Roman" w:cs="Times New Roman"/>
          <w:sz w:val="28"/>
          <w:szCs w:val="28"/>
          <w:lang w:val="en-US"/>
        </w:rPr>
        <w:t xml:space="preserve"> Vladimir </w:t>
      </w:r>
      <w:proofErr w:type="spellStart"/>
      <w:r w:rsidRPr="005B3DB2">
        <w:rPr>
          <w:rFonts w:ascii="Times New Roman" w:hAnsi="Times New Roman" w:cs="Times New Roman"/>
          <w:sz w:val="28"/>
          <w:szCs w:val="28"/>
          <w:lang w:val="en-US"/>
        </w:rPr>
        <w:t>Yakovlevich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Tolmachev</w:t>
      </w:r>
      <w:proofErr w:type="spellEnd"/>
      <w:r w:rsidRPr="005B3DB2">
        <w:rPr>
          <w:rFonts w:ascii="Times New Roman" w:hAnsi="Times New Roman" w:cs="Times New Roman"/>
          <w:sz w:val="28"/>
          <w:szCs w:val="28"/>
          <w:lang w:val="en-US"/>
        </w:rPr>
        <w:t xml:space="preserve"> [Archaeologist Vladimir </w:t>
      </w:r>
      <w:proofErr w:type="spellStart"/>
      <w:r w:rsidRPr="005B3DB2">
        <w:rPr>
          <w:rFonts w:ascii="Times New Roman" w:hAnsi="Times New Roman" w:cs="Times New Roman"/>
          <w:sz w:val="28"/>
          <w:szCs w:val="28"/>
          <w:lang w:val="en-US"/>
        </w:rPr>
        <w:t>Yakovlevich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Tolmachev</w:t>
      </w:r>
      <w:proofErr w:type="spellEnd"/>
      <w:r w:rsidRPr="005B3DB2">
        <w:rPr>
          <w:rFonts w:ascii="Times New Roman" w:hAnsi="Times New Roman" w:cs="Times New Roman"/>
          <w:sz w:val="28"/>
          <w:szCs w:val="28"/>
          <w:lang w:val="en-US"/>
        </w:rPr>
        <w:t xml:space="preserve">]. In: Na </w:t>
      </w:r>
      <w:proofErr w:type="spellStart"/>
      <w:r w:rsidRPr="005B3DB2">
        <w:rPr>
          <w:rFonts w:ascii="Times New Roman" w:hAnsi="Times New Roman" w:cs="Times New Roman"/>
          <w:sz w:val="28"/>
          <w:szCs w:val="28"/>
          <w:lang w:val="en-US"/>
        </w:rPr>
        <w:t>pol'zu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razvitie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russkoi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nauki</w:t>
      </w:r>
      <w:proofErr w:type="spellEnd"/>
      <w:r w:rsidRPr="005B3DB2">
        <w:rPr>
          <w:rFonts w:ascii="Times New Roman" w:hAnsi="Times New Roman" w:cs="Times New Roman"/>
          <w:sz w:val="28"/>
          <w:szCs w:val="28"/>
          <w:lang w:val="en-US"/>
        </w:rPr>
        <w:t xml:space="preserve"> [For the benefit </w:t>
      </w:r>
      <w:r w:rsidRPr="005B3DB2">
        <w:rPr>
          <w:rFonts w:ascii="Times New Roman" w:hAnsi="Times New Roman" w:cs="Times New Roman"/>
          <w:sz w:val="28"/>
          <w:szCs w:val="28"/>
          <w:lang w:val="en-US"/>
        </w:rPr>
        <w:lastRenderedPageBreak/>
        <w:t>and development of Russian science]</w:t>
      </w:r>
      <w:r w:rsidRPr="005B3DB2">
        <w:rPr>
          <w:rFonts w:ascii="Times New Roman" w:hAnsi="Times New Roman" w:cs="Times New Roman"/>
          <w:i/>
          <w:sz w:val="28"/>
          <w:szCs w:val="28"/>
          <w:lang w:val="en-US"/>
        </w:rPr>
        <w:t>.</w:t>
      </w:r>
      <w:r w:rsidRPr="005B3DB2">
        <w:rPr>
          <w:rFonts w:ascii="Times New Roman" w:hAnsi="Times New Roman" w:cs="Times New Roman"/>
          <w:sz w:val="28"/>
          <w:szCs w:val="28"/>
          <w:lang w:val="en-US"/>
        </w:rPr>
        <w:t xml:space="preserve"> Novosibirsk, SB RAS Publ., 2005, pp. 90–100. </w:t>
      </w:r>
      <w:proofErr w:type="gramStart"/>
      <w:r w:rsidRPr="005B3DB2">
        <w:rPr>
          <w:rFonts w:ascii="Times New Roman" w:hAnsi="Times New Roman" w:cs="Times New Roman"/>
          <w:sz w:val="28"/>
          <w:szCs w:val="28"/>
          <w:lang w:val="en-US"/>
        </w:rPr>
        <w:t>(In Russ.)</w:t>
      </w:r>
      <w:proofErr w:type="gramEnd"/>
    </w:p>
    <w:p w14:paraId="51070BE2"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r w:rsidRPr="005B3DB2">
        <w:rPr>
          <w:rFonts w:ascii="Times New Roman" w:hAnsi="Times New Roman" w:cs="Times New Roman"/>
          <w:b/>
          <w:sz w:val="28"/>
          <w:szCs w:val="28"/>
          <w:lang w:val="en-US"/>
        </w:rPr>
        <w:t>Derevianko</w:t>
      </w:r>
      <w:proofErr w:type="spellEnd"/>
      <w:r w:rsidRPr="005B3DB2">
        <w:rPr>
          <w:rFonts w:ascii="Times New Roman" w:hAnsi="Times New Roman" w:cs="Times New Roman"/>
          <w:b/>
          <w:sz w:val="28"/>
          <w:szCs w:val="28"/>
          <w:lang w:val="en-US"/>
        </w:rPr>
        <w:t xml:space="preserve"> A. P., </w:t>
      </w:r>
      <w:proofErr w:type="spellStart"/>
      <w:r w:rsidRPr="005B3DB2">
        <w:rPr>
          <w:rFonts w:ascii="Times New Roman" w:hAnsi="Times New Roman" w:cs="Times New Roman"/>
          <w:b/>
          <w:sz w:val="28"/>
          <w:szCs w:val="28"/>
          <w:lang w:val="en-US"/>
        </w:rPr>
        <w:t>Bogdanov</w:t>
      </w:r>
      <w:proofErr w:type="spellEnd"/>
      <w:r w:rsidRPr="005B3DB2">
        <w:rPr>
          <w:rFonts w:ascii="Times New Roman" w:hAnsi="Times New Roman" w:cs="Times New Roman"/>
          <w:b/>
          <w:sz w:val="28"/>
          <w:szCs w:val="28"/>
          <w:lang w:val="en-US"/>
        </w:rPr>
        <w:t xml:space="preserve"> E. S., Nesterov S. P.</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Mogil'nik</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Naifel'd</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Nayfeld</w:t>
      </w:r>
      <w:proofErr w:type="spellEnd"/>
      <w:r w:rsidRPr="005B3DB2">
        <w:rPr>
          <w:rFonts w:ascii="Times New Roman" w:hAnsi="Times New Roman" w:cs="Times New Roman"/>
          <w:sz w:val="28"/>
          <w:szCs w:val="28"/>
          <w:lang w:val="en-US"/>
        </w:rPr>
        <w:t xml:space="preserve"> Burial Ground]. Novosibirsk, IAE SB RAS Publ., 1999, 96 p. (In Russ.)</w:t>
      </w:r>
    </w:p>
    <w:p w14:paraId="165FCF12"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r w:rsidRPr="005B3DB2">
        <w:rPr>
          <w:rFonts w:ascii="Times New Roman" w:hAnsi="Times New Roman" w:cs="Times New Roman"/>
          <w:b/>
          <w:sz w:val="28"/>
          <w:szCs w:val="28"/>
          <w:lang w:val="en-US"/>
        </w:rPr>
        <w:t>Derevianko</w:t>
      </w:r>
      <w:proofErr w:type="spellEnd"/>
      <w:r w:rsidRPr="005B3DB2">
        <w:rPr>
          <w:rFonts w:ascii="Times New Roman" w:hAnsi="Times New Roman" w:cs="Times New Roman"/>
          <w:b/>
          <w:sz w:val="28"/>
          <w:szCs w:val="28"/>
          <w:lang w:val="en-US"/>
        </w:rPr>
        <w:t xml:space="preserve"> E. I.</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Mokheskie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pamyatniki</w:t>
      </w:r>
      <w:proofErr w:type="spellEnd"/>
      <w:r w:rsidRPr="005B3DB2">
        <w:rPr>
          <w:rFonts w:ascii="Times New Roman" w:hAnsi="Times New Roman" w:cs="Times New Roman"/>
          <w:sz w:val="28"/>
          <w:szCs w:val="28"/>
          <w:lang w:val="en-US"/>
        </w:rPr>
        <w:t xml:space="preserve"> </w:t>
      </w:r>
      <w:proofErr w:type="spellStart"/>
      <w:proofErr w:type="gramStart"/>
      <w:r w:rsidRPr="005B3DB2">
        <w:rPr>
          <w:rFonts w:ascii="Times New Roman" w:hAnsi="Times New Roman" w:cs="Times New Roman"/>
          <w:sz w:val="28"/>
          <w:szCs w:val="28"/>
          <w:lang w:val="en-US"/>
        </w:rPr>
        <w:t>na</w:t>
      </w:r>
      <w:proofErr w:type="spellEnd"/>
      <w:proofErr w:type="gram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Srednem</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Amure</w:t>
      </w:r>
      <w:proofErr w:type="spellEnd"/>
      <w:r w:rsidRPr="005B3DB2">
        <w:rPr>
          <w:rFonts w:ascii="Times New Roman" w:hAnsi="Times New Roman" w:cs="Times New Roman"/>
          <w:sz w:val="28"/>
          <w:szCs w:val="28"/>
          <w:lang w:val="en-US"/>
        </w:rPr>
        <w:t xml:space="preserve"> [Mohe Sites on the Middle Amur]. Novosibirsk, </w:t>
      </w:r>
      <w:proofErr w:type="spellStart"/>
      <w:r w:rsidRPr="005B3DB2">
        <w:rPr>
          <w:rFonts w:ascii="Times New Roman" w:hAnsi="Times New Roman" w:cs="Times New Roman"/>
          <w:sz w:val="28"/>
          <w:szCs w:val="28"/>
          <w:lang w:val="en-US"/>
        </w:rPr>
        <w:t>Nauka</w:t>
      </w:r>
      <w:proofErr w:type="spellEnd"/>
      <w:r w:rsidRPr="005B3DB2">
        <w:rPr>
          <w:rFonts w:ascii="Times New Roman" w:hAnsi="Times New Roman" w:cs="Times New Roman"/>
          <w:sz w:val="28"/>
          <w:szCs w:val="28"/>
          <w:lang w:val="en-US"/>
        </w:rPr>
        <w:t>, 1975, 250 p. (In Russ.)</w:t>
      </w:r>
    </w:p>
    <w:p w14:paraId="7497A394"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r w:rsidRPr="005B3DB2">
        <w:rPr>
          <w:rFonts w:ascii="Times New Roman" w:hAnsi="Times New Roman" w:cs="Times New Roman"/>
          <w:b/>
          <w:sz w:val="28"/>
          <w:szCs w:val="28"/>
          <w:lang w:val="en-US"/>
        </w:rPr>
        <w:t>Dyakova</w:t>
      </w:r>
      <w:proofErr w:type="spellEnd"/>
      <w:r w:rsidRPr="005B3DB2">
        <w:rPr>
          <w:rFonts w:ascii="Times New Roman" w:hAnsi="Times New Roman" w:cs="Times New Roman"/>
          <w:b/>
          <w:sz w:val="28"/>
          <w:szCs w:val="28"/>
          <w:lang w:val="en-US"/>
        </w:rPr>
        <w:t xml:space="preserve"> O. V.</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Rannesrednevekovaya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keramika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Dal'nego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Vostoka</w:t>
      </w:r>
      <w:proofErr w:type="spellEnd"/>
      <w:r w:rsidRPr="005B3DB2">
        <w:rPr>
          <w:rFonts w:ascii="Times New Roman" w:hAnsi="Times New Roman" w:cs="Times New Roman"/>
          <w:sz w:val="28"/>
          <w:szCs w:val="28"/>
          <w:lang w:val="en-US"/>
        </w:rPr>
        <w:t xml:space="preserve"> SSSR </w:t>
      </w:r>
      <w:proofErr w:type="spellStart"/>
      <w:r w:rsidRPr="005B3DB2">
        <w:rPr>
          <w:rFonts w:ascii="Times New Roman" w:hAnsi="Times New Roman" w:cs="Times New Roman"/>
          <w:sz w:val="28"/>
          <w:szCs w:val="28"/>
          <w:lang w:val="en-US"/>
        </w:rPr>
        <w:t>kak</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istoricheskii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istochnik</w:t>
      </w:r>
      <w:proofErr w:type="spellEnd"/>
      <w:r w:rsidRPr="005B3DB2">
        <w:rPr>
          <w:rFonts w:ascii="Times New Roman" w:hAnsi="Times New Roman" w:cs="Times New Roman"/>
          <w:sz w:val="28"/>
          <w:szCs w:val="28"/>
          <w:lang w:val="en-US"/>
        </w:rPr>
        <w:t xml:space="preserve"> IV–X vv. [Early Medieval Ceramics of the Far East of the USSR as a Historical Source of the 4</w:t>
      </w:r>
      <w:r w:rsidRPr="005B3DB2">
        <w:rPr>
          <w:rFonts w:ascii="Times New Roman" w:hAnsi="Times New Roman" w:cs="Times New Roman"/>
          <w:sz w:val="28"/>
          <w:szCs w:val="28"/>
          <w:vertAlign w:val="superscript"/>
          <w:lang w:val="en-US"/>
        </w:rPr>
        <w:t>th</w:t>
      </w:r>
      <w:r w:rsidRPr="005B3DB2">
        <w:rPr>
          <w:rFonts w:ascii="Times New Roman" w:hAnsi="Times New Roman" w:cs="Times New Roman"/>
          <w:sz w:val="28"/>
          <w:szCs w:val="28"/>
          <w:lang w:val="en-US"/>
        </w:rPr>
        <w:t>–10</w:t>
      </w:r>
      <w:r w:rsidRPr="005B3DB2">
        <w:rPr>
          <w:rFonts w:ascii="Times New Roman" w:hAnsi="Times New Roman" w:cs="Times New Roman"/>
          <w:sz w:val="28"/>
          <w:szCs w:val="28"/>
          <w:vertAlign w:val="superscript"/>
          <w:lang w:val="en-US"/>
        </w:rPr>
        <w:t>th</w:t>
      </w:r>
      <w:r w:rsidRPr="005B3DB2">
        <w:rPr>
          <w:rFonts w:ascii="Times New Roman" w:hAnsi="Times New Roman" w:cs="Times New Roman"/>
          <w:sz w:val="28"/>
          <w:szCs w:val="28"/>
          <w:lang w:val="en-US"/>
        </w:rPr>
        <w:t xml:space="preserve"> Centuries]. Moscow, </w:t>
      </w:r>
      <w:proofErr w:type="spellStart"/>
      <w:r w:rsidRPr="005B3DB2">
        <w:rPr>
          <w:rFonts w:ascii="Times New Roman" w:hAnsi="Times New Roman" w:cs="Times New Roman"/>
          <w:sz w:val="28"/>
          <w:szCs w:val="28"/>
          <w:lang w:val="en-US"/>
        </w:rPr>
        <w:t>Nauka</w:t>
      </w:r>
      <w:proofErr w:type="spellEnd"/>
      <w:r w:rsidRPr="005B3DB2">
        <w:rPr>
          <w:rFonts w:ascii="Times New Roman" w:hAnsi="Times New Roman" w:cs="Times New Roman"/>
          <w:sz w:val="28"/>
          <w:szCs w:val="28"/>
          <w:lang w:val="en-US"/>
        </w:rPr>
        <w:t>, 1984, 206 p. (In Russ.)</w:t>
      </w:r>
    </w:p>
    <w:p w14:paraId="786B4DE3" w14:textId="77777777" w:rsidR="00AC224E" w:rsidRPr="005B3DB2" w:rsidRDefault="00AC224E" w:rsidP="005B3DB2">
      <w:pPr>
        <w:spacing w:after="0" w:line="360" w:lineRule="auto"/>
        <w:ind w:left="426" w:hanging="426"/>
        <w:jc w:val="both"/>
        <w:rPr>
          <w:rFonts w:ascii="Times New Roman" w:hAnsi="Times New Roman" w:cs="Times New Roman"/>
          <w:i/>
          <w:sz w:val="28"/>
          <w:szCs w:val="28"/>
          <w:lang w:val="en-US"/>
        </w:rPr>
      </w:pPr>
      <w:r w:rsidRPr="005B3DB2">
        <w:rPr>
          <w:rFonts w:ascii="Times New Roman" w:hAnsi="Times New Roman" w:cs="Times New Roman"/>
          <w:sz w:val="28"/>
          <w:szCs w:val="28"/>
          <w:lang w:val="en-US"/>
        </w:rPr>
        <w:t xml:space="preserve">Ed. S. L. </w:t>
      </w:r>
      <w:proofErr w:type="spellStart"/>
      <w:r w:rsidRPr="005B3DB2">
        <w:rPr>
          <w:rFonts w:ascii="Times New Roman" w:hAnsi="Times New Roman" w:cs="Times New Roman"/>
          <w:sz w:val="28"/>
          <w:szCs w:val="28"/>
          <w:lang w:val="en-US"/>
        </w:rPr>
        <w:t>Tikhvinsky</w:t>
      </w:r>
      <w:proofErr w:type="spellEnd"/>
      <w:r w:rsidRPr="005B3DB2">
        <w:rPr>
          <w:rFonts w:ascii="Times New Roman" w:hAnsi="Times New Roman" w:cs="Times New Roman"/>
          <w:sz w:val="28"/>
          <w:szCs w:val="28"/>
          <w:lang w:val="en-US"/>
        </w:rPr>
        <w:t xml:space="preserve">, A. P. </w:t>
      </w:r>
      <w:proofErr w:type="spellStart"/>
      <w:r w:rsidRPr="005B3DB2">
        <w:rPr>
          <w:rFonts w:ascii="Times New Roman" w:hAnsi="Times New Roman" w:cs="Times New Roman"/>
          <w:sz w:val="28"/>
          <w:szCs w:val="28"/>
          <w:lang w:val="en-US"/>
        </w:rPr>
        <w:t>Derevianko</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sz w:val="28"/>
          <w:szCs w:val="28"/>
          <w:lang w:val="en-US"/>
        </w:rPr>
        <w:t>Istoriya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Kitaya</w:t>
      </w:r>
      <w:proofErr w:type="spellEnd"/>
      <w:r w:rsidRPr="005B3DB2">
        <w:rPr>
          <w:rFonts w:ascii="Times New Roman" w:hAnsi="Times New Roman" w:cs="Times New Roman"/>
          <w:sz w:val="28"/>
          <w:szCs w:val="28"/>
          <w:lang w:val="en-US"/>
        </w:rPr>
        <w:t xml:space="preserve"> s </w:t>
      </w:r>
      <w:proofErr w:type="spellStart"/>
      <w:r w:rsidRPr="005B3DB2">
        <w:rPr>
          <w:rFonts w:ascii="Times New Roman" w:hAnsi="Times New Roman" w:cs="Times New Roman"/>
          <w:sz w:val="28"/>
          <w:szCs w:val="28"/>
          <w:lang w:val="en-US"/>
        </w:rPr>
        <w:t>drevneishikh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vremen</w:t>
      </w:r>
      <w:proofErr w:type="spellEnd"/>
      <w:r w:rsidRPr="005B3DB2">
        <w:rPr>
          <w:rFonts w:ascii="Times New Roman" w:hAnsi="Times New Roman" w:cs="Times New Roman"/>
          <w:sz w:val="28"/>
          <w:szCs w:val="28"/>
          <w:lang w:val="en-US"/>
        </w:rPr>
        <w:t xml:space="preserve"> do </w:t>
      </w:r>
      <w:proofErr w:type="spellStart"/>
      <w:r w:rsidRPr="005B3DB2">
        <w:rPr>
          <w:rFonts w:ascii="Times New Roman" w:hAnsi="Times New Roman" w:cs="Times New Roman"/>
          <w:sz w:val="28"/>
          <w:szCs w:val="28"/>
          <w:lang w:val="en-US"/>
        </w:rPr>
        <w:t>nachala</w:t>
      </w:r>
      <w:proofErr w:type="spellEnd"/>
      <w:r w:rsidRPr="005B3DB2">
        <w:rPr>
          <w:rFonts w:ascii="Times New Roman" w:hAnsi="Times New Roman" w:cs="Times New Roman"/>
          <w:sz w:val="28"/>
          <w:szCs w:val="28"/>
          <w:lang w:val="en-US"/>
        </w:rPr>
        <w:t xml:space="preserve"> XXI </w:t>
      </w:r>
      <w:proofErr w:type="spellStart"/>
      <w:r w:rsidRPr="005B3DB2">
        <w:rPr>
          <w:rFonts w:ascii="Times New Roman" w:hAnsi="Times New Roman" w:cs="Times New Roman"/>
          <w:sz w:val="28"/>
          <w:szCs w:val="28"/>
          <w:lang w:val="en-US"/>
        </w:rPr>
        <w:t>veka</w:t>
      </w:r>
      <w:proofErr w:type="spellEnd"/>
      <w:r w:rsidRPr="005B3DB2">
        <w:rPr>
          <w:rFonts w:ascii="Times New Roman" w:hAnsi="Times New Roman" w:cs="Times New Roman"/>
          <w:sz w:val="28"/>
          <w:szCs w:val="28"/>
          <w:lang w:val="en-US"/>
        </w:rPr>
        <w:t>: v 10 t. [History of China from Ancient Times to the Beginning of the 21st century: in 10 vol.].</w:t>
      </w:r>
      <w:r w:rsidRPr="005B3DB2">
        <w:rPr>
          <w:rFonts w:ascii="Times New Roman" w:hAnsi="Times New Roman" w:cs="Times New Roman"/>
          <w:i/>
          <w:sz w:val="28"/>
          <w:szCs w:val="28"/>
          <w:lang w:val="en-US"/>
        </w:rPr>
        <w:t xml:space="preserve"> </w:t>
      </w:r>
      <w:r w:rsidRPr="005B3DB2">
        <w:rPr>
          <w:rFonts w:ascii="Times New Roman" w:hAnsi="Times New Roman" w:cs="Times New Roman"/>
          <w:sz w:val="28"/>
          <w:szCs w:val="28"/>
          <w:lang w:val="en-US"/>
        </w:rPr>
        <w:t>Moscow,</w:t>
      </w:r>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sz w:val="28"/>
          <w:szCs w:val="28"/>
          <w:lang w:val="en-US"/>
        </w:rPr>
        <w:t>Nauka</w:t>
      </w:r>
      <w:proofErr w:type="spellEnd"/>
      <w:r w:rsidRPr="005B3DB2">
        <w:rPr>
          <w:rFonts w:ascii="Times New Roman" w:hAnsi="Times New Roman" w:cs="Times New Roman"/>
          <w:sz w:val="28"/>
          <w:szCs w:val="28"/>
          <w:lang w:val="en-US"/>
        </w:rPr>
        <w:t>,</w:t>
      </w:r>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sz w:val="28"/>
          <w:szCs w:val="28"/>
          <w:lang w:val="en-US"/>
        </w:rPr>
        <w:t>Vost</w:t>
      </w:r>
      <w:proofErr w:type="spell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lit., 2016, 960 p. (In Russ.)</w:t>
      </w:r>
      <w:proofErr w:type="gramEnd"/>
    </w:p>
    <w:p w14:paraId="4797F7AC"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gramStart"/>
      <w:r w:rsidRPr="005B3DB2">
        <w:rPr>
          <w:rFonts w:ascii="Times New Roman" w:hAnsi="Times New Roman" w:cs="Times New Roman"/>
          <w:sz w:val="28"/>
          <w:szCs w:val="28"/>
          <w:lang w:val="en-US"/>
        </w:rPr>
        <w:t xml:space="preserve">Heilongjiang sheng </w:t>
      </w:r>
      <w:proofErr w:type="spellStart"/>
      <w:r w:rsidRPr="005B3DB2">
        <w:rPr>
          <w:rFonts w:ascii="Times New Roman" w:hAnsi="Times New Roman" w:cs="Times New Roman"/>
          <w:sz w:val="28"/>
          <w:szCs w:val="28"/>
          <w:lang w:val="en-US"/>
        </w:rPr>
        <w:t>bowuguan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shiqi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nian</w:t>
      </w:r>
      <w:proofErr w:type="spellEnd"/>
      <w:r w:rsidRPr="005B3DB2">
        <w:rPr>
          <w:rFonts w:ascii="Times New Roman" w:hAnsi="Times New Roman" w:cs="Times New Roman"/>
          <w:sz w:val="28"/>
          <w:szCs w:val="28"/>
          <w:lang w:val="en-US"/>
        </w:rPr>
        <w:t xml:space="preserve"> [70</w:t>
      </w:r>
      <w:r w:rsidRPr="005B3DB2">
        <w:rPr>
          <w:rFonts w:ascii="Times New Roman" w:hAnsi="Times New Roman" w:cs="Times New Roman"/>
          <w:sz w:val="28"/>
          <w:szCs w:val="28"/>
          <w:vertAlign w:val="superscript"/>
          <w:lang w:val="en-US"/>
        </w:rPr>
        <w:t>th</w:t>
      </w:r>
      <w:r w:rsidRPr="005B3DB2">
        <w:rPr>
          <w:rFonts w:ascii="Times New Roman" w:hAnsi="Times New Roman" w:cs="Times New Roman"/>
          <w:sz w:val="28"/>
          <w:szCs w:val="28"/>
          <w:lang w:val="en-US"/>
        </w:rPr>
        <w:t xml:space="preserve"> Anniversary of Heilongjiang Provincial Museum].</w:t>
      </w:r>
      <w:proofErr w:type="gramEnd"/>
      <w:r w:rsidRPr="005B3DB2">
        <w:rPr>
          <w:rFonts w:ascii="Times New Roman" w:hAnsi="Times New Roman" w:cs="Times New Roman"/>
          <w:sz w:val="28"/>
          <w:szCs w:val="28"/>
          <w:lang w:val="en-US"/>
        </w:rPr>
        <w:t xml:space="preserve"> Harbin, Heilongjiang </w:t>
      </w:r>
      <w:proofErr w:type="spellStart"/>
      <w:r w:rsidRPr="005B3DB2">
        <w:rPr>
          <w:rFonts w:ascii="Times New Roman" w:hAnsi="Times New Roman" w:cs="Times New Roman"/>
          <w:sz w:val="28"/>
          <w:szCs w:val="28"/>
          <w:lang w:val="en-US"/>
        </w:rPr>
        <w:t>Renmin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Chubanshe</w:t>
      </w:r>
      <w:proofErr w:type="spellEnd"/>
      <w:r w:rsidRPr="005B3DB2">
        <w:rPr>
          <w:rFonts w:ascii="Times New Roman" w:hAnsi="Times New Roman" w:cs="Times New Roman"/>
          <w:sz w:val="28"/>
          <w:szCs w:val="28"/>
          <w:lang w:val="en-US"/>
        </w:rPr>
        <w:t>, 1993, 139 p. (in Chin.)</w:t>
      </w:r>
    </w:p>
    <w:p w14:paraId="2C056537"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gramStart"/>
      <w:r w:rsidRPr="005B3DB2">
        <w:rPr>
          <w:rFonts w:ascii="Times New Roman" w:hAnsi="Times New Roman" w:cs="Times New Roman"/>
          <w:b/>
          <w:sz w:val="28"/>
          <w:szCs w:val="28"/>
          <w:lang w:val="en-US"/>
        </w:rPr>
        <w:t>Jung Suk-bae.</w:t>
      </w:r>
      <w:proofErr w:type="gramEnd"/>
      <w:r w:rsidRPr="005B3DB2">
        <w:rPr>
          <w:rFonts w:ascii="Times New Roman" w:hAnsi="Times New Roman" w:cs="Times New Roman"/>
          <w:sz w:val="28"/>
          <w:szCs w:val="28"/>
          <w:lang w:val="en-US"/>
        </w:rPr>
        <w:t xml:space="preserve"> Ob </w:t>
      </w:r>
      <w:proofErr w:type="spellStart"/>
      <w:r w:rsidRPr="005B3DB2">
        <w:rPr>
          <w:rFonts w:ascii="Times New Roman" w:hAnsi="Times New Roman" w:cs="Times New Roman"/>
          <w:sz w:val="28"/>
          <w:szCs w:val="28"/>
          <w:lang w:val="en-US"/>
        </w:rPr>
        <w:t>otnosheniyakh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Bokhaya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kheishui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mokhe</w:t>
      </w:r>
      <w:proofErr w:type="spellEnd"/>
      <w:r w:rsidRPr="005B3DB2">
        <w:rPr>
          <w:rFonts w:ascii="Times New Roman" w:hAnsi="Times New Roman" w:cs="Times New Roman"/>
          <w:sz w:val="28"/>
          <w:szCs w:val="28"/>
          <w:lang w:val="en-US"/>
        </w:rPr>
        <w:t xml:space="preserve"> [On the Relationship </w:t>
      </w:r>
      <w:proofErr w:type="gramStart"/>
      <w:r w:rsidRPr="005B3DB2">
        <w:rPr>
          <w:rFonts w:ascii="Times New Roman" w:hAnsi="Times New Roman" w:cs="Times New Roman"/>
          <w:sz w:val="28"/>
          <w:szCs w:val="28"/>
          <w:lang w:val="en-US"/>
        </w:rPr>
        <w:t>Between</w:t>
      </w:r>
      <w:proofErr w:type="gram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Bohai</w:t>
      </w:r>
      <w:proofErr w:type="spellEnd"/>
      <w:r w:rsidRPr="005B3DB2">
        <w:rPr>
          <w:rFonts w:ascii="Times New Roman" w:hAnsi="Times New Roman" w:cs="Times New Roman"/>
          <w:sz w:val="28"/>
          <w:szCs w:val="28"/>
          <w:lang w:val="en-US"/>
        </w:rPr>
        <w:t xml:space="preserve"> and Heishui Mohe]. In: </w:t>
      </w:r>
      <w:proofErr w:type="spellStart"/>
      <w:r w:rsidRPr="005B3DB2">
        <w:rPr>
          <w:rFonts w:ascii="Times New Roman" w:hAnsi="Times New Roman" w:cs="Times New Roman"/>
          <w:sz w:val="28"/>
          <w:szCs w:val="28"/>
          <w:lang w:val="en-US"/>
        </w:rPr>
        <w:t>Rossiya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Kitai</w:t>
      </w:r>
      <w:proofErr w:type="spellEnd"/>
      <w:r w:rsidRPr="005B3DB2">
        <w:rPr>
          <w:rFonts w:ascii="Times New Roman" w:hAnsi="Times New Roman" w:cs="Times New Roman"/>
          <w:sz w:val="28"/>
          <w:szCs w:val="28"/>
          <w:lang w:val="en-US"/>
        </w:rPr>
        <w:t xml:space="preserve"> </w:t>
      </w:r>
      <w:proofErr w:type="spellStart"/>
      <w:proofErr w:type="gramStart"/>
      <w:r w:rsidRPr="005B3DB2">
        <w:rPr>
          <w:rFonts w:ascii="Times New Roman" w:hAnsi="Times New Roman" w:cs="Times New Roman"/>
          <w:sz w:val="28"/>
          <w:szCs w:val="28"/>
          <w:lang w:val="en-US"/>
        </w:rPr>
        <w:t>na</w:t>
      </w:r>
      <w:proofErr w:type="spellEnd"/>
      <w:proofErr w:type="gram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dal'nevostochnykh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rubezhakh</w:t>
      </w:r>
      <w:proofErr w:type="spellEnd"/>
      <w:r w:rsidRPr="005B3DB2">
        <w:rPr>
          <w:rFonts w:ascii="Times New Roman" w:hAnsi="Times New Roman" w:cs="Times New Roman"/>
          <w:sz w:val="28"/>
          <w:szCs w:val="28"/>
          <w:lang w:val="en-US"/>
        </w:rPr>
        <w:t xml:space="preserve"> [Russia and China on the Far Eastern borders]. </w:t>
      </w:r>
      <w:proofErr w:type="gramStart"/>
      <w:r w:rsidRPr="005B3DB2">
        <w:rPr>
          <w:rFonts w:ascii="Times New Roman" w:hAnsi="Times New Roman" w:cs="Times New Roman"/>
          <w:sz w:val="28"/>
          <w:szCs w:val="28"/>
          <w:lang w:val="en-US"/>
        </w:rPr>
        <w:t>Blagoveshchensk, Amur State.</w:t>
      </w:r>
      <w:proofErr w:type="gram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univ.</w:t>
      </w:r>
      <w:proofErr w:type="spell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Press.,</w:t>
      </w:r>
      <w:proofErr w:type="gramEnd"/>
      <w:r w:rsidRPr="005B3DB2">
        <w:rPr>
          <w:rFonts w:ascii="Times New Roman" w:hAnsi="Times New Roman" w:cs="Times New Roman"/>
          <w:sz w:val="28"/>
          <w:szCs w:val="28"/>
          <w:lang w:val="en-US"/>
        </w:rPr>
        <w:t xml:space="preserve"> 2022, </w:t>
      </w:r>
      <w:proofErr w:type="spellStart"/>
      <w:r w:rsidRPr="005B3DB2">
        <w:rPr>
          <w:rFonts w:ascii="Times New Roman" w:hAnsi="Times New Roman" w:cs="Times New Roman"/>
          <w:sz w:val="28"/>
          <w:szCs w:val="28"/>
          <w:lang w:val="en-US"/>
        </w:rPr>
        <w:t>iss</w:t>
      </w:r>
      <w:proofErr w:type="spellEnd"/>
      <w:r w:rsidRPr="005B3DB2">
        <w:rPr>
          <w:rFonts w:ascii="Times New Roman" w:hAnsi="Times New Roman" w:cs="Times New Roman"/>
          <w:sz w:val="28"/>
          <w:szCs w:val="28"/>
          <w:lang w:val="en-US"/>
        </w:rPr>
        <w:t xml:space="preserve">. 14, pp. 76–83. </w:t>
      </w:r>
      <w:proofErr w:type="gramStart"/>
      <w:r w:rsidRPr="005B3DB2">
        <w:rPr>
          <w:rFonts w:ascii="Times New Roman" w:hAnsi="Times New Roman" w:cs="Times New Roman"/>
          <w:sz w:val="28"/>
          <w:szCs w:val="28"/>
          <w:lang w:val="en-US"/>
        </w:rPr>
        <w:t>(In Russ.)</w:t>
      </w:r>
      <w:proofErr w:type="gramEnd"/>
    </w:p>
    <w:p w14:paraId="6608BFC0"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proofErr w:type="gramStart"/>
      <w:r w:rsidRPr="005B3DB2">
        <w:rPr>
          <w:rFonts w:ascii="Times New Roman" w:hAnsi="Times New Roman" w:cs="Times New Roman"/>
          <w:b/>
          <w:sz w:val="28"/>
          <w:szCs w:val="28"/>
          <w:lang w:val="en-US"/>
        </w:rPr>
        <w:t>Kuyner</w:t>
      </w:r>
      <w:proofErr w:type="spellEnd"/>
      <w:r w:rsidRPr="005B3DB2">
        <w:rPr>
          <w:rFonts w:ascii="Times New Roman" w:hAnsi="Times New Roman" w:cs="Times New Roman"/>
          <w:b/>
          <w:sz w:val="28"/>
          <w:szCs w:val="28"/>
          <w:lang w:val="en-US"/>
        </w:rPr>
        <w:t xml:space="preserve"> N. V.</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Kitaiskie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izvestiya</w:t>
      </w:r>
      <w:proofErr w:type="spellEnd"/>
      <w:r w:rsidRPr="005B3DB2">
        <w:rPr>
          <w:rFonts w:ascii="Times New Roman" w:hAnsi="Times New Roman" w:cs="Times New Roman"/>
          <w:sz w:val="28"/>
          <w:szCs w:val="28"/>
          <w:lang w:val="en-US"/>
        </w:rPr>
        <w:t xml:space="preserve"> o </w:t>
      </w:r>
      <w:proofErr w:type="spellStart"/>
      <w:r w:rsidRPr="005B3DB2">
        <w:rPr>
          <w:rFonts w:ascii="Times New Roman" w:hAnsi="Times New Roman" w:cs="Times New Roman"/>
          <w:sz w:val="28"/>
          <w:szCs w:val="28"/>
          <w:lang w:val="en-US"/>
        </w:rPr>
        <w:t>narodakh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Yuzhnoi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Sibiri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Tsen-tral'noi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Azii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Dal'nego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Vostoka</w:t>
      </w:r>
      <w:proofErr w:type="spellEnd"/>
      <w:r w:rsidRPr="005B3DB2">
        <w:rPr>
          <w:rFonts w:ascii="Times New Roman" w:hAnsi="Times New Roman" w:cs="Times New Roman"/>
          <w:sz w:val="28"/>
          <w:szCs w:val="28"/>
          <w:lang w:val="en-US"/>
        </w:rPr>
        <w:t xml:space="preserve"> [Chinese News about the Peoples of Southern Siberia, Central Asia and the Far East].</w:t>
      </w:r>
      <w:proofErr w:type="gram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Moscow, Oriental Literature Publ., 1961, 392 p. (In Russ.)</w:t>
      </w:r>
      <w:proofErr w:type="gramEnd"/>
    </w:p>
    <w:p w14:paraId="78B1219B"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t>Medvedev V. E.</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Original'nyi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mogil'nik</w:t>
      </w:r>
      <w:proofErr w:type="spellEnd"/>
      <w:r w:rsidRPr="005B3DB2">
        <w:rPr>
          <w:rFonts w:ascii="Times New Roman" w:hAnsi="Times New Roman" w:cs="Times New Roman"/>
          <w:sz w:val="28"/>
          <w:szCs w:val="28"/>
          <w:lang w:val="en-US"/>
        </w:rPr>
        <w:t xml:space="preserve"> </w:t>
      </w:r>
      <w:proofErr w:type="spellStart"/>
      <w:proofErr w:type="gramStart"/>
      <w:r w:rsidRPr="005B3DB2">
        <w:rPr>
          <w:rFonts w:ascii="Times New Roman" w:hAnsi="Times New Roman" w:cs="Times New Roman"/>
          <w:sz w:val="28"/>
          <w:szCs w:val="28"/>
          <w:lang w:val="en-US"/>
        </w:rPr>
        <w:t>na</w:t>
      </w:r>
      <w:proofErr w:type="spellEnd"/>
      <w:proofErr w:type="gram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Srednem</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Amure</w:t>
      </w:r>
      <w:proofErr w:type="spellEnd"/>
      <w:r w:rsidRPr="005B3DB2">
        <w:rPr>
          <w:rFonts w:ascii="Times New Roman" w:hAnsi="Times New Roman" w:cs="Times New Roman"/>
          <w:sz w:val="28"/>
          <w:szCs w:val="28"/>
          <w:lang w:val="en-US"/>
        </w:rPr>
        <w:t xml:space="preserve"> [The Original Burial Ground on the Middle Amur]. </w:t>
      </w:r>
      <w:proofErr w:type="spellStart"/>
      <w:r w:rsidRPr="005B3DB2">
        <w:rPr>
          <w:rFonts w:ascii="Times New Roman" w:hAnsi="Times New Roman" w:cs="Times New Roman"/>
          <w:i/>
          <w:sz w:val="28"/>
          <w:szCs w:val="28"/>
          <w:lang w:val="en-US"/>
        </w:rPr>
        <w:t>Izvestiya</w:t>
      </w:r>
      <w:proofErr w:type="spellEnd"/>
      <w:r w:rsidRPr="005B3DB2">
        <w:rPr>
          <w:rFonts w:ascii="Times New Roman" w:hAnsi="Times New Roman" w:cs="Times New Roman"/>
          <w:i/>
          <w:sz w:val="28"/>
          <w:szCs w:val="28"/>
          <w:lang w:val="en-US"/>
        </w:rPr>
        <w:t xml:space="preserve"> SO RAN. </w:t>
      </w:r>
      <w:proofErr w:type="spellStart"/>
      <w:proofErr w:type="gramStart"/>
      <w:r w:rsidRPr="005B3DB2">
        <w:rPr>
          <w:rFonts w:ascii="Times New Roman" w:hAnsi="Times New Roman" w:cs="Times New Roman"/>
          <w:i/>
          <w:sz w:val="28"/>
          <w:szCs w:val="28"/>
          <w:lang w:val="en-US"/>
        </w:rPr>
        <w:t>Seriya</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istorii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filologii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filosofii</w:t>
      </w:r>
      <w:proofErr w:type="spellEnd"/>
      <w:r w:rsidRPr="005B3DB2">
        <w:rPr>
          <w:rFonts w:ascii="Times New Roman" w:hAnsi="Times New Roman" w:cs="Times New Roman"/>
          <w:sz w:val="28"/>
          <w:szCs w:val="28"/>
          <w:lang w:val="en-US"/>
        </w:rPr>
        <w:t xml:space="preserve"> [</w:t>
      </w:r>
      <w:r w:rsidRPr="005B3DB2">
        <w:rPr>
          <w:rFonts w:ascii="Times New Roman" w:hAnsi="Times New Roman" w:cs="Times New Roman"/>
          <w:i/>
          <w:sz w:val="28"/>
          <w:szCs w:val="28"/>
          <w:lang w:val="en-US"/>
        </w:rPr>
        <w:t>News of the SB RAS.</w:t>
      </w:r>
      <w:proofErr w:type="gramEnd"/>
      <w:r w:rsidRPr="005B3DB2">
        <w:rPr>
          <w:rFonts w:ascii="Times New Roman" w:hAnsi="Times New Roman" w:cs="Times New Roman"/>
          <w:i/>
          <w:sz w:val="28"/>
          <w:szCs w:val="28"/>
          <w:lang w:val="en-US"/>
        </w:rPr>
        <w:t xml:space="preserve"> </w:t>
      </w:r>
      <w:proofErr w:type="gramStart"/>
      <w:r w:rsidRPr="005B3DB2">
        <w:rPr>
          <w:rFonts w:ascii="Times New Roman" w:hAnsi="Times New Roman" w:cs="Times New Roman"/>
          <w:i/>
          <w:sz w:val="28"/>
          <w:szCs w:val="28"/>
          <w:lang w:val="en-US"/>
        </w:rPr>
        <w:t>Series of history, philology and philosophy</w:t>
      </w:r>
      <w:r w:rsidRPr="005B3DB2">
        <w:rPr>
          <w:rFonts w:ascii="Times New Roman" w:hAnsi="Times New Roman" w:cs="Times New Roman"/>
          <w:sz w:val="28"/>
          <w:szCs w:val="28"/>
          <w:lang w:val="en-US"/>
        </w:rPr>
        <w:t xml:space="preserve">], 1992, no. 3, </w:t>
      </w:r>
      <w:proofErr w:type="spellStart"/>
      <w:r w:rsidRPr="005B3DB2">
        <w:rPr>
          <w:rFonts w:ascii="Times New Roman" w:hAnsi="Times New Roman" w:cs="Times New Roman"/>
          <w:sz w:val="28"/>
          <w:szCs w:val="28"/>
          <w:lang w:val="en-US"/>
        </w:rPr>
        <w:t>iss</w:t>
      </w:r>
      <w:proofErr w:type="spellEnd"/>
      <w:r w:rsidRPr="005B3DB2">
        <w:rPr>
          <w:rFonts w:ascii="Times New Roman" w:hAnsi="Times New Roman" w:cs="Times New Roman"/>
          <w:sz w:val="28"/>
          <w:szCs w:val="28"/>
          <w:lang w:val="en-US"/>
        </w:rPr>
        <w:t>.</w:t>
      </w:r>
      <w:proofErr w:type="gramEnd"/>
      <w:r w:rsidRPr="005B3DB2">
        <w:rPr>
          <w:rFonts w:ascii="Times New Roman" w:hAnsi="Times New Roman" w:cs="Times New Roman"/>
          <w:sz w:val="28"/>
          <w:szCs w:val="28"/>
          <w:lang w:val="en-US"/>
        </w:rPr>
        <w:t xml:space="preserve"> 3, pp. 63–64. </w:t>
      </w:r>
      <w:proofErr w:type="gramStart"/>
      <w:r w:rsidRPr="005B3DB2">
        <w:rPr>
          <w:rFonts w:ascii="Times New Roman" w:hAnsi="Times New Roman" w:cs="Times New Roman"/>
          <w:sz w:val="28"/>
          <w:szCs w:val="28"/>
          <w:lang w:val="en-US"/>
        </w:rPr>
        <w:t>(In Russ.)</w:t>
      </w:r>
      <w:proofErr w:type="gramEnd"/>
    </w:p>
    <w:p w14:paraId="3E6336FD"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lastRenderedPageBreak/>
        <w:t>Nesterov S. P.</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Narody</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Priamur'ya</w:t>
      </w:r>
      <w:proofErr w:type="spellEnd"/>
      <w:r w:rsidRPr="005B3DB2">
        <w:rPr>
          <w:rFonts w:ascii="Times New Roman" w:hAnsi="Times New Roman" w:cs="Times New Roman"/>
          <w:sz w:val="28"/>
          <w:szCs w:val="28"/>
          <w:lang w:val="en-US"/>
        </w:rPr>
        <w:t xml:space="preserve"> v </w:t>
      </w:r>
      <w:proofErr w:type="spellStart"/>
      <w:r w:rsidRPr="005B3DB2">
        <w:rPr>
          <w:rFonts w:ascii="Times New Roman" w:hAnsi="Times New Roman" w:cs="Times New Roman"/>
          <w:sz w:val="28"/>
          <w:szCs w:val="28"/>
          <w:lang w:val="en-US"/>
        </w:rPr>
        <w:t>epokhu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rannego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srednevekov'ya</w:t>
      </w:r>
      <w:proofErr w:type="spellEnd"/>
      <w:r w:rsidRPr="005B3DB2">
        <w:rPr>
          <w:rFonts w:ascii="Times New Roman" w:hAnsi="Times New Roman" w:cs="Times New Roman"/>
          <w:sz w:val="28"/>
          <w:szCs w:val="28"/>
          <w:lang w:val="en-US"/>
        </w:rPr>
        <w:t xml:space="preserve"> [Peoples of the Amur Region in the Early Middle Ages]. Novosibirsk, IAE SB RAS Publ., 1998, 184 p. (In Russ.)</w:t>
      </w:r>
    </w:p>
    <w:p w14:paraId="7F414F2A"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t xml:space="preserve">Nesterov S. P., </w:t>
      </w:r>
      <w:proofErr w:type="spellStart"/>
      <w:r w:rsidRPr="005B3DB2">
        <w:rPr>
          <w:rFonts w:ascii="Times New Roman" w:hAnsi="Times New Roman" w:cs="Times New Roman"/>
          <w:b/>
          <w:sz w:val="28"/>
          <w:szCs w:val="28"/>
          <w:lang w:val="en-US"/>
        </w:rPr>
        <w:t>Kudrich</w:t>
      </w:r>
      <w:proofErr w:type="spellEnd"/>
      <w:r w:rsidRPr="005B3DB2">
        <w:rPr>
          <w:rFonts w:ascii="Times New Roman" w:hAnsi="Times New Roman" w:cs="Times New Roman"/>
          <w:b/>
          <w:sz w:val="28"/>
          <w:szCs w:val="28"/>
          <w:lang w:val="en-US"/>
        </w:rPr>
        <w:t xml:space="preserve"> O. S., </w:t>
      </w:r>
      <w:proofErr w:type="spellStart"/>
      <w:r w:rsidRPr="005B3DB2">
        <w:rPr>
          <w:rFonts w:ascii="Times New Roman" w:hAnsi="Times New Roman" w:cs="Times New Roman"/>
          <w:b/>
          <w:sz w:val="28"/>
          <w:szCs w:val="28"/>
          <w:lang w:val="en-US"/>
        </w:rPr>
        <w:t>Komarova</w:t>
      </w:r>
      <w:proofErr w:type="spellEnd"/>
      <w:r w:rsidRPr="005B3DB2">
        <w:rPr>
          <w:rFonts w:ascii="Times New Roman" w:hAnsi="Times New Roman" w:cs="Times New Roman"/>
          <w:b/>
          <w:sz w:val="28"/>
          <w:szCs w:val="28"/>
          <w:lang w:val="en-US"/>
        </w:rPr>
        <w:t xml:space="preserve"> N. A.</w:t>
      </w:r>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sz w:val="28"/>
          <w:szCs w:val="28"/>
          <w:lang w:val="en-US"/>
        </w:rPr>
        <w:t>Kollektsiya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keramicheskoi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posudy</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iz</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mogil'nika</w:t>
      </w:r>
      <w:proofErr w:type="spellEnd"/>
      <w:r w:rsidRPr="005B3DB2">
        <w:rPr>
          <w:rFonts w:ascii="Times New Roman" w:hAnsi="Times New Roman" w:cs="Times New Roman"/>
          <w:sz w:val="28"/>
          <w:szCs w:val="28"/>
          <w:lang w:val="en-US"/>
        </w:rPr>
        <w:t xml:space="preserve"> Shapka [Collection of Ceramic Dishes from the Shapka Burial Ground]. </w:t>
      </w:r>
      <w:proofErr w:type="spellStart"/>
      <w:proofErr w:type="gramStart"/>
      <w:r w:rsidRPr="005B3DB2">
        <w:rPr>
          <w:rFonts w:ascii="Times New Roman" w:hAnsi="Times New Roman" w:cs="Times New Roman"/>
          <w:sz w:val="28"/>
          <w:szCs w:val="28"/>
          <w:lang w:val="en-US"/>
        </w:rPr>
        <w:t>Arkheologiya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sotsiokul'turnaya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antropologiya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Dal'nego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Vostoka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sopredel'nykh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territorii</w:t>
      </w:r>
      <w:proofErr w:type="spellEnd"/>
      <w:r w:rsidRPr="005B3DB2">
        <w:rPr>
          <w:rFonts w:ascii="Times New Roman" w:hAnsi="Times New Roman" w:cs="Times New Roman"/>
          <w:sz w:val="28"/>
          <w:szCs w:val="28"/>
          <w:lang w:val="en-US"/>
        </w:rPr>
        <w:t xml:space="preserve"> [Archeology and Sociocultural Anthropology of the Far East and Adjacent Territories].</w:t>
      </w:r>
      <w:proofErr w:type="gramEnd"/>
      <w:r w:rsidRPr="005B3DB2">
        <w:rPr>
          <w:rFonts w:ascii="Times New Roman" w:hAnsi="Times New Roman" w:cs="Times New Roman"/>
          <w:sz w:val="28"/>
          <w:szCs w:val="28"/>
          <w:lang w:val="en-US"/>
        </w:rPr>
        <w:t xml:space="preserve"> Blagoveshchensk: BSPU </w:t>
      </w:r>
      <w:proofErr w:type="gramStart"/>
      <w:r w:rsidRPr="005B3DB2">
        <w:rPr>
          <w:rFonts w:ascii="Times New Roman" w:hAnsi="Times New Roman" w:cs="Times New Roman"/>
          <w:sz w:val="28"/>
          <w:szCs w:val="28"/>
          <w:lang w:val="en-US"/>
        </w:rPr>
        <w:t>Press.,</w:t>
      </w:r>
      <w:proofErr w:type="gramEnd"/>
      <w:r w:rsidRPr="005B3DB2">
        <w:rPr>
          <w:rFonts w:ascii="Times New Roman" w:hAnsi="Times New Roman" w:cs="Times New Roman"/>
          <w:sz w:val="28"/>
          <w:szCs w:val="28"/>
          <w:lang w:val="en-US"/>
        </w:rPr>
        <w:t xml:space="preserve"> 2003, pp. 286–293. </w:t>
      </w:r>
      <w:proofErr w:type="gramStart"/>
      <w:r w:rsidRPr="005B3DB2">
        <w:rPr>
          <w:rFonts w:ascii="Times New Roman" w:hAnsi="Times New Roman" w:cs="Times New Roman"/>
          <w:sz w:val="28"/>
          <w:szCs w:val="28"/>
          <w:lang w:val="en-US"/>
        </w:rPr>
        <w:t>(In Russ.)</w:t>
      </w:r>
      <w:proofErr w:type="gramEnd"/>
    </w:p>
    <w:p w14:paraId="0786F480"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r w:rsidRPr="005B3DB2">
        <w:rPr>
          <w:rFonts w:ascii="Times New Roman" w:hAnsi="Times New Roman" w:cs="Times New Roman"/>
          <w:b/>
          <w:sz w:val="28"/>
          <w:szCs w:val="28"/>
          <w:lang w:val="en-US"/>
        </w:rPr>
        <w:t>Nikitin</w:t>
      </w:r>
      <w:proofErr w:type="spellEnd"/>
      <w:r w:rsidRPr="005B3DB2">
        <w:rPr>
          <w:rFonts w:ascii="Times New Roman" w:hAnsi="Times New Roman" w:cs="Times New Roman"/>
          <w:b/>
          <w:sz w:val="28"/>
          <w:szCs w:val="28"/>
          <w:lang w:val="en-US"/>
        </w:rPr>
        <w:t xml:space="preserve"> Yu. G.</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Naselenie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doliny</w:t>
      </w:r>
      <w:proofErr w:type="spellEnd"/>
      <w:r w:rsidRPr="005B3DB2">
        <w:rPr>
          <w:rFonts w:ascii="Times New Roman" w:hAnsi="Times New Roman" w:cs="Times New Roman"/>
          <w:sz w:val="28"/>
          <w:szCs w:val="28"/>
          <w:lang w:val="en-US"/>
        </w:rPr>
        <w:t xml:space="preserve"> r. </w:t>
      </w:r>
      <w:proofErr w:type="spellStart"/>
      <w:r w:rsidRPr="005B3DB2">
        <w:rPr>
          <w:rFonts w:ascii="Times New Roman" w:hAnsi="Times New Roman" w:cs="Times New Roman"/>
          <w:sz w:val="28"/>
          <w:szCs w:val="28"/>
          <w:lang w:val="en-US"/>
        </w:rPr>
        <w:t>Suifun</w:t>
      </w:r>
      <w:proofErr w:type="spellEnd"/>
      <w:r w:rsidRPr="005B3DB2">
        <w:rPr>
          <w:rFonts w:ascii="Times New Roman" w:hAnsi="Times New Roman" w:cs="Times New Roman"/>
          <w:sz w:val="28"/>
          <w:szCs w:val="28"/>
          <w:lang w:val="en-US"/>
        </w:rPr>
        <w:t xml:space="preserve"> v </w:t>
      </w:r>
      <w:proofErr w:type="spellStart"/>
      <w:r w:rsidRPr="005B3DB2">
        <w:rPr>
          <w:rFonts w:ascii="Times New Roman" w:hAnsi="Times New Roman" w:cs="Times New Roman"/>
          <w:sz w:val="28"/>
          <w:szCs w:val="28"/>
          <w:lang w:val="en-US"/>
        </w:rPr>
        <w:t>predgosudarstvennyi</w:t>
      </w:r>
      <w:proofErr w:type="spellEnd"/>
      <w:r w:rsidRPr="005B3DB2">
        <w:rPr>
          <w:rFonts w:ascii="Times New Roman" w:hAnsi="Times New Roman" w:cs="Times New Roman"/>
          <w:sz w:val="28"/>
          <w:szCs w:val="28"/>
          <w:lang w:val="en-US"/>
        </w:rPr>
        <w:t xml:space="preserve"> period [Population of the </w:t>
      </w:r>
      <w:proofErr w:type="spellStart"/>
      <w:r w:rsidRPr="005B3DB2">
        <w:rPr>
          <w:rFonts w:ascii="Times New Roman" w:hAnsi="Times New Roman" w:cs="Times New Roman"/>
          <w:sz w:val="28"/>
          <w:szCs w:val="28"/>
          <w:lang w:val="en-US"/>
        </w:rPr>
        <w:t>Suifun</w:t>
      </w:r>
      <w:proofErr w:type="spellEnd"/>
      <w:r w:rsidRPr="005B3DB2">
        <w:rPr>
          <w:rFonts w:ascii="Times New Roman" w:hAnsi="Times New Roman" w:cs="Times New Roman"/>
          <w:sz w:val="28"/>
          <w:szCs w:val="28"/>
          <w:lang w:val="en-US"/>
        </w:rPr>
        <w:t xml:space="preserve"> River Valley in the Pre-state Period]. In: </w:t>
      </w:r>
      <w:proofErr w:type="spellStart"/>
      <w:r w:rsidRPr="005B3DB2">
        <w:rPr>
          <w:rFonts w:ascii="Times New Roman" w:hAnsi="Times New Roman" w:cs="Times New Roman"/>
          <w:sz w:val="28"/>
          <w:szCs w:val="28"/>
          <w:lang w:val="en-US"/>
        </w:rPr>
        <w:t>Istoriya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arkheologiya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Dal'nego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Vostoka</w:t>
      </w:r>
      <w:proofErr w:type="spell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 xml:space="preserve">K 70-letiyu E.V. </w:t>
      </w:r>
      <w:proofErr w:type="spellStart"/>
      <w:r w:rsidRPr="005B3DB2">
        <w:rPr>
          <w:rFonts w:ascii="Times New Roman" w:hAnsi="Times New Roman" w:cs="Times New Roman"/>
          <w:sz w:val="28"/>
          <w:szCs w:val="28"/>
          <w:lang w:val="en-US"/>
        </w:rPr>
        <w:t>Shavkunova</w:t>
      </w:r>
      <w:proofErr w:type="spellEnd"/>
      <w:r w:rsidRPr="005B3DB2">
        <w:rPr>
          <w:rFonts w:ascii="Times New Roman" w:hAnsi="Times New Roman" w:cs="Times New Roman"/>
          <w:sz w:val="28"/>
          <w:szCs w:val="28"/>
          <w:lang w:val="en-US"/>
        </w:rPr>
        <w:t xml:space="preserve"> [History and archeology of the Far East.</w:t>
      </w:r>
      <w:proofErr w:type="gram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To the 70</w:t>
      </w:r>
      <w:r w:rsidRPr="005B3DB2">
        <w:rPr>
          <w:rFonts w:ascii="Times New Roman" w:hAnsi="Times New Roman" w:cs="Times New Roman"/>
          <w:sz w:val="28"/>
          <w:szCs w:val="28"/>
          <w:vertAlign w:val="superscript"/>
          <w:lang w:val="en-US"/>
        </w:rPr>
        <w:t>th</w:t>
      </w:r>
      <w:r w:rsidRPr="005B3DB2">
        <w:rPr>
          <w:rFonts w:ascii="Times New Roman" w:hAnsi="Times New Roman" w:cs="Times New Roman"/>
          <w:sz w:val="28"/>
          <w:szCs w:val="28"/>
          <w:lang w:val="en-US"/>
        </w:rPr>
        <w:t xml:space="preserve"> anniversary of E.V. </w:t>
      </w:r>
      <w:proofErr w:type="spellStart"/>
      <w:r w:rsidRPr="005B3DB2">
        <w:rPr>
          <w:rFonts w:ascii="Times New Roman" w:hAnsi="Times New Roman" w:cs="Times New Roman"/>
          <w:sz w:val="28"/>
          <w:szCs w:val="28"/>
          <w:lang w:val="en-US"/>
        </w:rPr>
        <w:t>Shavkunova</w:t>
      </w:r>
      <w:proofErr w:type="spellEnd"/>
      <w:r w:rsidRPr="005B3DB2">
        <w:rPr>
          <w:rFonts w:ascii="Times New Roman" w:hAnsi="Times New Roman" w:cs="Times New Roman"/>
          <w:sz w:val="28"/>
          <w:szCs w:val="28"/>
          <w:lang w:val="en-US"/>
        </w:rPr>
        <w:t>].</w:t>
      </w:r>
      <w:proofErr w:type="gramEnd"/>
      <w:r w:rsidRPr="005B3DB2">
        <w:rPr>
          <w:rFonts w:ascii="Times New Roman" w:hAnsi="Times New Roman" w:cs="Times New Roman"/>
          <w:sz w:val="28"/>
          <w:szCs w:val="28"/>
          <w:lang w:val="en-US"/>
        </w:rPr>
        <w:t xml:space="preserve"> Vladivostok: </w:t>
      </w:r>
      <w:proofErr w:type="spellStart"/>
      <w:r w:rsidRPr="005B3DB2">
        <w:rPr>
          <w:rFonts w:ascii="Times New Roman" w:hAnsi="Times New Roman" w:cs="Times New Roman"/>
          <w:sz w:val="28"/>
          <w:szCs w:val="28"/>
          <w:lang w:val="en-US"/>
        </w:rPr>
        <w:t>Dalnevost</w:t>
      </w:r>
      <w:proofErr w:type="spellEnd"/>
      <w:r w:rsidRPr="005B3DB2">
        <w:rPr>
          <w:rFonts w:ascii="Times New Roman" w:hAnsi="Times New Roman" w:cs="Times New Roman"/>
          <w:sz w:val="28"/>
          <w:szCs w:val="28"/>
          <w:lang w:val="en-US"/>
        </w:rPr>
        <w:t xml:space="preserve">. Univ. </w:t>
      </w:r>
      <w:proofErr w:type="gramStart"/>
      <w:r w:rsidRPr="005B3DB2">
        <w:rPr>
          <w:rFonts w:ascii="Times New Roman" w:hAnsi="Times New Roman" w:cs="Times New Roman"/>
          <w:sz w:val="28"/>
          <w:szCs w:val="28"/>
          <w:lang w:val="en-US"/>
        </w:rPr>
        <w:t>Press.,</w:t>
      </w:r>
      <w:proofErr w:type="gramEnd"/>
      <w:r w:rsidRPr="005B3DB2">
        <w:rPr>
          <w:rFonts w:ascii="Times New Roman" w:hAnsi="Times New Roman" w:cs="Times New Roman"/>
          <w:sz w:val="28"/>
          <w:szCs w:val="28"/>
          <w:lang w:val="en-US"/>
        </w:rPr>
        <w:t xml:space="preserve"> 2000, pp. 147–153. </w:t>
      </w:r>
      <w:proofErr w:type="gramStart"/>
      <w:r w:rsidRPr="005B3DB2">
        <w:rPr>
          <w:rFonts w:ascii="Times New Roman" w:hAnsi="Times New Roman" w:cs="Times New Roman"/>
          <w:sz w:val="28"/>
          <w:szCs w:val="28"/>
          <w:lang w:val="en-US"/>
        </w:rPr>
        <w:t>(In Russ.)</w:t>
      </w:r>
      <w:proofErr w:type="gramEnd"/>
    </w:p>
    <w:p w14:paraId="5F5E77BD"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proofErr w:type="gramStart"/>
      <w:r w:rsidRPr="005B3DB2">
        <w:rPr>
          <w:rFonts w:ascii="Times New Roman" w:hAnsi="Times New Roman" w:cs="Times New Roman"/>
          <w:b/>
          <w:sz w:val="28"/>
          <w:szCs w:val="28"/>
          <w:lang w:val="en-US"/>
        </w:rPr>
        <w:t>Ponosov</w:t>
      </w:r>
      <w:proofErr w:type="spellEnd"/>
      <w:r w:rsidRPr="005B3DB2">
        <w:rPr>
          <w:rFonts w:ascii="Times New Roman" w:hAnsi="Times New Roman" w:cs="Times New Roman"/>
          <w:b/>
          <w:sz w:val="28"/>
          <w:szCs w:val="28"/>
          <w:lang w:val="en-US"/>
        </w:rPr>
        <w:t xml:space="preserve"> V. V. </w:t>
      </w:r>
      <w:proofErr w:type="spellStart"/>
      <w:r w:rsidRPr="005B3DB2">
        <w:rPr>
          <w:rFonts w:ascii="Times New Roman" w:hAnsi="Times New Roman" w:cs="Times New Roman"/>
          <w:sz w:val="28"/>
          <w:szCs w:val="28"/>
          <w:lang w:val="en-US"/>
        </w:rPr>
        <w:t>Bei</w:t>
      </w:r>
      <w:proofErr w:type="spellEnd"/>
      <w:r w:rsidRPr="005B3DB2">
        <w:rPr>
          <w:rFonts w:ascii="Times New Roman" w:hAnsi="Times New Roman" w:cs="Times New Roman"/>
          <w:sz w:val="28"/>
          <w:szCs w:val="28"/>
          <w:lang w:val="en-US"/>
        </w:rPr>
        <w:t xml:space="preserve"> Man </w:t>
      </w:r>
      <w:proofErr w:type="spellStart"/>
      <w:r w:rsidRPr="005B3DB2">
        <w:rPr>
          <w:rFonts w:ascii="Times New Roman" w:hAnsi="Times New Roman" w:cs="Times New Roman"/>
          <w:sz w:val="28"/>
          <w:szCs w:val="28"/>
          <w:lang w:val="en-US"/>
        </w:rPr>
        <w:t>kaogu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xue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shi</w:t>
      </w:r>
      <w:proofErr w:type="spellEnd"/>
      <w:r w:rsidRPr="005B3DB2">
        <w:rPr>
          <w:rFonts w:ascii="Times New Roman" w:hAnsi="Times New Roman" w:cs="Times New Roman"/>
          <w:b/>
          <w:sz w:val="28"/>
          <w:szCs w:val="28"/>
          <w:lang w:val="en-US"/>
        </w:rPr>
        <w:t xml:space="preserve"> </w:t>
      </w:r>
      <w:r w:rsidRPr="005B3DB2">
        <w:rPr>
          <w:rFonts w:ascii="Times New Roman" w:hAnsi="Times New Roman" w:cs="Times New Roman"/>
          <w:sz w:val="28"/>
          <w:szCs w:val="28"/>
          <w:lang w:val="en-US"/>
        </w:rPr>
        <w:t>[History of the Archaeological Study of Northern Manchuria].</w:t>
      </w:r>
      <w:proofErr w:type="gramEnd"/>
      <w:r w:rsidRPr="005B3DB2">
        <w:rPr>
          <w:rFonts w:ascii="Times New Roman" w:hAnsi="Times New Roman" w:cs="Times New Roman"/>
          <w:sz w:val="28"/>
          <w:szCs w:val="28"/>
          <w:lang w:val="en-US"/>
        </w:rPr>
        <w:t xml:space="preserve"> In: </w:t>
      </w:r>
      <w:proofErr w:type="spellStart"/>
      <w:r w:rsidRPr="005B3DB2">
        <w:rPr>
          <w:rFonts w:ascii="Times New Roman" w:hAnsi="Times New Roman" w:cs="Times New Roman"/>
          <w:sz w:val="28"/>
          <w:szCs w:val="28"/>
          <w:lang w:val="en-US"/>
        </w:rPr>
        <w:t>Sbornik</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perevodnykh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materialov</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po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arkheologii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etnografii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Heilongjiana</w:t>
      </w:r>
      <w:proofErr w:type="spellEnd"/>
      <w:r w:rsidRPr="005B3DB2">
        <w:rPr>
          <w:rFonts w:ascii="Times New Roman" w:hAnsi="Times New Roman" w:cs="Times New Roman"/>
          <w:sz w:val="28"/>
          <w:szCs w:val="28"/>
          <w:lang w:val="en-US"/>
        </w:rPr>
        <w:t xml:space="preserve"> [Heilongjiang </w:t>
      </w:r>
      <w:proofErr w:type="spellStart"/>
      <w:r w:rsidRPr="005B3DB2">
        <w:rPr>
          <w:rFonts w:ascii="Times New Roman" w:hAnsi="Times New Roman" w:cs="Times New Roman"/>
          <w:sz w:val="28"/>
          <w:szCs w:val="28"/>
          <w:lang w:val="en-US"/>
        </w:rPr>
        <w:t>kaogu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minzu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zilio</w:t>
      </w:r>
      <w:proofErr w:type="spellEnd"/>
      <w:r w:rsidRPr="005B3DB2">
        <w:rPr>
          <w:rFonts w:ascii="Times New Roman" w:hAnsi="Times New Roman" w:cs="Times New Roman"/>
          <w:sz w:val="28"/>
          <w:szCs w:val="28"/>
          <w:lang w:val="en-US"/>
        </w:rPr>
        <w:t xml:space="preserve"> and </w:t>
      </w:r>
      <w:proofErr w:type="spellStart"/>
      <w:r w:rsidRPr="005B3DB2">
        <w:rPr>
          <w:rFonts w:ascii="Times New Roman" w:hAnsi="Times New Roman" w:cs="Times New Roman"/>
          <w:sz w:val="28"/>
          <w:szCs w:val="28"/>
          <w:lang w:val="en-US"/>
        </w:rPr>
        <w:t>yiwen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ji</w:t>
      </w:r>
      <w:proofErr w:type="spellEnd"/>
      <w:r w:rsidRPr="005B3DB2">
        <w:rPr>
          <w:rFonts w:ascii="Times New Roman" w:hAnsi="Times New Roman" w:cs="Times New Roman"/>
          <w:sz w:val="28"/>
          <w:szCs w:val="28"/>
          <w:lang w:val="en-US"/>
        </w:rPr>
        <w:t xml:space="preserve">]. Harbin: Heilongjiang </w:t>
      </w:r>
      <w:proofErr w:type="spellStart"/>
      <w:r w:rsidRPr="005B3DB2">
        <w:rPr>
          <w:rFonts w:ascii="Times New Roman" w:hAnsi="Times New Roman" w:cs="Times New Roman"/>
          <w:sz w:val="28"/>
          <w:szCs w:val="28"/>
          <w:lang w:val="en-US"/>
        </w:rPr>
        <w:t>bowuguan</w:t>
      </w:r>
      <w:proofErr w:type="spellEnd"/>
      <w:r w:rsidRPr="005B3DB2">
        <w:rPr>
          <w:rFonts w:ascii="Times New Roman" w:hAnsi="Times New Roman" w:cs="Times New Roman"/>
          <w:sz w:val="28"/>
          <w:szCs w:val="28"/>
          <w:lang w:val="en-US"/>
        </w:rPr>
        <w:t>, 1991, pt. 1, pp. 182–191 (in Chin.)</w:t>
      </w:r>
    </w:p>
    <w:p w14:paraId="46247210"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t>Tan Wei.</w:t>
      </w:r>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 xml:space="preserve">Heilongjiang sheng </w:t>
      </w:r>
      <w:proofErr w:type="spellStart"/>
      <w:r w:rsidRPr="005B3DB2">
        <w:rPr>
          <w:rFonts w:ascii="Times New Roman" w:hAnsi="Times New Roman" w:cs="Times New Roman"/>
          <w:sz w:val="28"/>
          <w:szCs w:val="28"/>
          <w:lang w:val="en-US"/>
        </w:rPr>
        <w:t>Suibin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xian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Sishilian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yizhi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fajue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baogao</w:t>
      </w:r>
      <w:proofErr w:type="spellEnd"/>
      <w:r w:rsidRPr="005B3DB2">
        <w:rPr>
          <w:rFonts w:ascii="Times New Roman" w:hAnsi="Times New Roman" w:cs="Times New Roman"/>
          <w:sz w:val="28"/>
          <w:szCs w:val="28"/>
          <w:lang w:val="en-US"/>
        </w:rPr>
        <w:t xml:space="preserve"> [Report on the Excavations of the </w:t>
      </w:r>
      <w:proofErr w:type="spellStart"/>
      <w:r w:rsidRPr="005B3DB2">
        <w:rPr>
          <w:rFonts w:ascii="Times New Roman" w:hAnsi="Times New Roman" w:cs="Times New Roman"/>
          <w:sz w:val="28"/>
          <w:szCs w:val="28"/>
          <w:lang w:val="en-US"/>
        </w:rPr>
        <w:t>Sishilian</w:t>
      </w:r>
      <w:proofErr w:type="spellEnd"/>
      <w:r w:rsidRPr="005B3DB2">
        <w:rPr>
          <w:rFonts w:ascii="Times New Roman" w:hAnsi="Times New Roman" w:cs="Times New Roman"/>
          <w:sz w:val="28"/>
          <w:szCs w:val="28"/>
          <w:lang w:val="en-US"/>
        </w:rPr>
        <w:t xml:space="preserve"> Site in </w:t>
      </w:r>
      <w:proofErr w:type="spellStart"/>
      <w:r w:rsidRPr="005B3DB2">
        <w:rPr>
          <w:rFonts w:ascii="Times New Roman" w:hAnsi="Times New Roman" w:cs="Times New Roman"/>
          <w:sz w:val="28"/>
          <w:szCs w:val="28"/>
          <w:lang w:val="en-US"/>
        </w:rPr>
        <w:t>Suibin</w:t>
      </w:r>
      <w:proofErr w:type="spellEnd"/>
      <w:r w:rsidRPr="005B3DB2">
        <w:rPr>
          <w:rFonts w:ascii="Times New Roman" w:hAnsi="Times New Roman" w:cs="Times New Roman"/>
          <w:sz w:val="28"/>
          <w:szCs w:val="28"/>
          <w:lang w:val="en-US"/>
        </w:rPr>
        <w:t xml:space="preserve"> County, Heilongjiang Province].</w:t>
      </w:r>
      <w:proofErr w:type="gram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i/>
          <w:sz w:val="28"/>
          <w:szCs w:val="28"/>
          <w:lang w:val="en-US"/>
        </w:rPr>
        <w:t>Beifang</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Wenwu</w:t>
      </w:r>
      <w:proofErr w:type="spellEnd"/>
      <w:r w:rsidRPr="005B3DB2">
        <w:rPr>
          <w:rFonts w:ascii="Times New Roman" w:hAnsi="Times New Roman" w:cs="Times New Roman"/>
          <w:sz w:val="28"/>
          <w:szCs w:val="28"/>
          <w:lang w:val="en-US"/>
        </w:rPr>
        <w:t>, 2010, no. 2, pp. 10–16 (in Chinese)</w:t>
      </w:r>
    </w:p>
    <w:p w14:paraId="7F38B8EF" w14:textId="7069BE12"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t xml:space="preserve">Tan </w:t>
      </w:r>
      <w:proofErr w:type="spellStart"/>
      <w:r w:rsidRPr="005B3DB2">
        <w:rPr>
          <w:rFonts w:ascii="Times New Roman" w:hAnsi="Times New Roman" w:cs="Times New Roman"/>
          <w:b/>
          <w:sz w:val="28"/>
          <w:szCs w:val="28"/>
          <w:lang w:val="en-US"/>
        </w:rPr>
        <w:t>Yingjie</w:t>
      </w:r>
      <w:proofErr w:type="spellEnd"/>
      <w:r w:rsidRPr="005B3DB2">
        <w:rPr>
          <w:rFonts w:ascii="Times New Roman" w:hAnsi="Times New Roman" w:cs="Times New Roman"/>
          <w:b/>
          <w:sz w:val="28"/>
          <w:szCs w:val="28"/>
          <w:lang w:val="en-US"/>
        </w:rPr>
        <w:t xml:space="preserve">, Zhang </w:t>
      </w:r>
      <w:proofErr w:type="spellStart"/>
      <w:r w:rsidRPr="005B3DB2">
        <w:rPr>
          <w:rFonts w:ascii="Times New Roman" w:hAnsi="Times New Roman" w:cs="Times New Roman"/>
          <w:b/>
          <w:sz w:val="28"/>
          <w:szCs w:val="28"/>
          <w:lang w:val="en-US"/>
        </w:rPr>
        <w:t>Taixiang</w:t>
      </w:r>
      <w:proofErr w:type="spellEnd"/>
      <w:r w:rsidRPr="005B3DB2">
        <w:rPr>
          <w:rFonts w:ascii="Times New Roman" w:hAnsi="Times New Roman" w:cs="Times New Roman"/>
          <w:b/>
          <w:sz w:val="28"/>
          <w:szCs w:val="28"/>
          <w:lang w:val="en-US"/>
        </w:rPr>
        <w:t>, Yang Hu.</w:t>
      </w:r>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A Preliminary Overview of the Ancient Cultures of Heilongjiang.</w:t>
      </w:r>
      <w:proofErr w:type="gramEnd"/>
      <w:r w:rsidRPr="005B3DB2">
        <w:rPr>
          <w:rFonts w:ascii="Times New Roman" w:hAnsi="Times New Roman" w:cs="Times New Roman"/>
          <w:sz w:val="28"/>
          <w:szCs w:val="28"/>
          <w:lang w:val="en-US"/>
        </w:rPr>
        <w:t xml:space="preserve"> In: </w:t>
      </w:r>
      <w:proofErr w:type="spellStart"/>
      <w:r w:rsidRPr="005B3DB2">
        <w:rPr>
          <w:rFonts w:ascii="Times New Roman" w:hAnsi="Times New Roman" w:cs="Times New Roman"/>
          <w:sz w:val="28"/>
          <w:szCs w:val="28"/>
          <w:lang w:val="en-US"/>
        </w:rPr>
        <w:t>Zhongguo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kaogu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xiuehui</w:t>
      </w:r>
      <w:proofErr w:type="spellEnd"/>
      <w:r w:rsidRPr="005B3DB2">
        <w:rPr>
          <w:rFonts w:ascii="Times New Roman" w:hAnsi="Times New Roman" w:cs="Times New Roman"/>
          <w:sz w:val="28"/>
          <w:szCs w:val="28"/>
          <w:lang w:val="en-US"/>
        </w:rPr>
        <w:t xml:space="preserve"> di </w:t>
      </w:r>
      <w:proofErr w:type="spellStart"/>
      <w:r w:rsidRPr="005B3DB2">
        <w:rPr>
          <w:rFonts w:ascii="Times New Roman" w:hAnsi="Times New Roman" w:cs="Times New Roman"/>
          <w:sz w:val="28"/>
          <w:szCs w:val="28"/>
          <w:lang w:val="en-US"/>
        </w:rPr>
        <w:t>yi</w:t>
      </w:r>
      <w:proofErr w:type="spellEnd"/>
      <w:r w:rsidRPr="005B3DB2">
        <w:rPr>
          <w:rFonts w:ascii="Times New Roman" w:hAnsi="Times New Roman" w:cs="Times New Roman"/>
          <w:sz w:val="28"/>
          <w:szCs w:val="28"/>
          <w:lang w:val="en-US"/>
        </w:rPr>
        <w:t xml:space="preserve"> qi </w:t>
      </w:r>
      <w:proofErr w:type="spellStart"/>
      <w:r w:rsidRPr="005B3DB2">
        <w:rPr>
          <w:rFonts w:ascii="Times New Roman" w:hAnsi="Times New Roman" w:cs="Times New Roman"/>
          <w:sz w:val="28"/>
          <w:szCs w:val="28"/>
          <w:lang w:val="en-US"/>
        </w:rPr>
        <w:t>nianhui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lungwenji</w:t>
      </w:r>
      <w:proofErr w:type="spellEnd"/>
      <w:r w:rsidRPr="005B3DB2">
        <w:rPr>
          <w:rFonts w:ascii="Times New Roman" w:hAnsi="Times New Roman" w:cs="Times New Roman"/>
          <w:sz w:val="28"/>
          <w:szCs w:val="28"/>
          <w:lang w:val="en-US"/>
        </w:rPr>
        <w:t xml:space="preserve"> (1979) [Collection of Articles of the First Congress of the Archaeological Society of China in 1979]. Beijing, </w:t>
      </w:r>
      <w:proofErr w:type="spellStart"/>
      <w:r w:rsidRPr="005B3DB2">
        <w:rPr>
          <w:rFonts w:ascii="Times New Roman" w:hAnsi="Times New Roman" w:cs="Times New Roman"/>
          <w:sz w:val="28"/>
          <w:szCs w:val="28"/>
          <w:lang w:val="en-US"/>
        </w:rPr>
        <w:t>Wenwu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Chubanshe</w:t>
      </w:r>
      <w:proofErr w:type="spellEnd"/>
      <w:r w:rsidRPr="005B3DB2">
        <w:rPr>
          <w:rFonts w:ascii="Times New Roman" w:hAnsi="Times New Roman" w:cs="Times New Roman"/>
          <w:sz w:val="28"/>
          <w:szCs w:val="28"/>
          <w:lang w:val="en-US"/>
        </w:rPr>
        <w:t>, 1980, pp. 80–96 (in Chin.)</w:t>
      </w:r>
    </w:p>
    <w:p w14:paraId="3E1BA2F5"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r w:rsidRPr="005B3DB2">
        <w:rPr>
          <w:rFonts w:ascii="Times New Roman" w:hAnsi="Times New Roman" w:cs="Times New Roman"/>
          <w:b/>
          <w:sz w:val="28"/>
          <w:szCs w:val="28"/>
          <w:lang w:val="en-US"/>
        </w:rPr>
        <w:t>Yushu</w:t>
      </w:r>
      <w:proofErr w:type="spellEnd"/>
      <w:r w:rsidRPr="005B3DB2">
        <w:rPr>
          <w:rFonts w:ascii="Times New Roman" w:hAnsi="Times New Roman" w:cs="Times New Roman"/>
          <w:b/>
          <w:sz w:val="28"/>
          <w:szCs w:val="28"/>
          <w:lang w:val="en-US"/>
        </w:rPr>
        <w:t xml:space="preserve"> </w:t>
      </w:r>
      <w:proofErr w:type="spellStart"/>
      <w:r w:rsidRPr="005B3DB2">
        <w:rPr>
          <w:rFonts w:ascii="Times New Roman" w:hAnsi="Times New Roman" w:cs="Times New Roman"/>
          <w:b/>
          <w:sz w:val="28"/>
          <w:szCs w:val="28"/>
          <w:lang w:val="en-US"/>
        </w:rPr>
        <w:t>Laoheshen</w:t>
      </w:r>
      <w:proofErr w:type="spellEnd"/>
      <w:r w:rsidRPr="005B3DB2">
        <w:rPr>
          <w:rFonts w:ascii="Times New Roman" w:hAnsi="Times New Roman" w:cs="Times New Roman"/>
          <w:sz w:val="28"/>
          <w:szCs w:val="28"/>
          <w:lang w:val="en-US"/>
        </w:rPr>
        <w:t xml:space="preserve"> [Excavations at </w:t>
      </w:r>
      <w:proofErr w:type="spellStart"/>
      <w:r w:rsidRPr="005B3DB2">
        <w:rPr>
          <w:rFonts w:ascii="Times New Roman" w:hAnsi="Times New Roman" w:cs="Times New Roman"/>
          <w:sz w:val="28"/>
          <w:szCs w:val="28"/>
          <w:lang w:val="en-US"/>
        </w:rPr>
        <w:t>Laoheshen</w:t>
      </w:r>
      <w:proofErr w:type="spellEnd"/>
      <w:r w:rsidRPr="005B3DB2">
        <w:rPr>
          <w:rFonts w:ascii="Times New Roman" w:hAnsi="Times New Roman" w:cs="Times New Roman"/>
          <w:sz w:val="28"/>
          <w:szCs w:val="28"/>
          <w:lang w:val="en-US"/>
        </w:rPr>
        <w:t xml:space="preserve"> at </w:t>
      </w:r>
      <w:proofErr w:type="spellStart"/>
      <w:r w:rsidRPr="005B3DB2">
        <w:rPr>
          <w:rFonts w:ascii="Times New Roman" w:hAnsi="Times New Roman" w:cs="Times New Roman"/>
          <w:sz w:val="28"/>
          <w:szCs w:val="28"/>
          <w:lang w:val="en-US"/>
        </w:rPr>
        <w:t>Yushu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Yushu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Laoheshen</w:t>
      </w:r>
      <w:proofErr w:type="spellEnd"/>
      <w:r w:rsidRPr="005B3DB2">
        <w:rPr>
          <w:rFonts w:ascii="Times New Roman" w:hAnsi="Times New Roman" w:cs="Times New Roman"/>
          <w:sz w:val="28"/>
          <w:szCs w:val="28"/>
          <w:lang w:val="en-US"/>
        </w:rPr>
        <w:t xml:space="preserve">)]. Beijing, </w:t>
      </w:r>
      <w:proofErr w:type="spellStart"/>
      <w:r w:rsidRPr="005B3DB2">
        <w:rPr>
          <w:rFonts w:ascii="Times New Roman" w:hAnsi="Times New Roman" w:cs="Times New Roman"/>
          <w:sz w:val="28"/>
          <w:szCs w:val="28"/>
          <w:lang w:val="en-US"/>
        </w:rPr>
        <w:t>Wenwu</w:t>
      </w:r>
      <w:proofErr w:type="spellEnd"/>
      <w:r w:rsidRPr="005B3DB2">
        <w:rPr>
          <w:rFonts w:ascii="Times New Roman" w:hAnsi="Times New Roman" w:cs="Times New Roman"/>
          <w:sz w:val="28"/>
          <w:szCs w:val="28"/>
          <w:lang w:val="en-US"/>
        </w:rPr>
        <w:t xml:space="preserve"> Publ., 1987, 172 p. (in Chin.)</w:t>
      </w:r>
    </w:p>
    <w:p w14:paraId="4264A050"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proofErr w:type="gramStart"/>
      <w:r w:rsidRPr="005B3DB2">
        <w:rPr>
          <w:rFonts w:ascii="Times New Roman" w:hAnsi="Times New Roman" w:cs="Times New Roman"/>
          <w:b/>
          <w:sz w:val="28"/>
          <w:szCs w:val="28"/>
          <w:lang w:val="en-US"/>
        </w:rPr>
        <w:t>Zheleznyakov</w:t>
      </w:r>
      <w:proofErr w:type="spellEnd"/>
      <w:r w:rsidRPr="005B3DB2">
        <w:rPr>
          <w:rFonts w:ascii="Times New Roman" w:hAnsi="Times New Roman" w:cs="Times New Roman"/>
          <w:b/>
          <w:sz w:val="28"/>
          <w:szCs w:val="28"/>
          <w:lang w:val="en-US"/>
        </w:rPr>
        <w:t xml:space="preserve"> K. A.</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Rezul'taty</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nekotorykh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arkheologicheskikh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razvedok</w:t>
      </w:r>
      <w:proofErr w:type="spellEnd"/>
      <w:r w:rsidRPr="005B3DB2">
        <w:rPr>
          <w:rFonts w:ascii="Times New Roman" w:hAnsi="Times New Roman" w:cs="Times New Roman"/>
          <w:sz w:val="28"/>
          <w:szCs w:val="28"/>
          <w:lang w:val="en-US"/>
        </w:rPr>
        <w:t xml:space="preserve"> v </w:t>
      </w:r>
      <w:proofErr w:type="spellStart"/>
      <w:r w:rsidRPr="005B3DB2">
        <w:rPr>
          <w:rFonts w:ascii="Times New Roman" w:hAnsi="Times New Roman" w:cs="Times New Roman"/>
          <w:sz w:val="28"/>
          <w:szCs w:val="28"/>
          <w:lang w:val="en-US"/>
        </w:rPr>
        <w:t>poime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nizhnego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techeniya</w:t>
      </w:r>
      <w:proofErr w:type="spellEnd"/>
      <w:r w:rsidRPr="005B3DB2">
        <w:rPr>
          <w:rFonts w:ascii="Times New Roman" w:hAnsi="Times New Roman" w:cs="Times New Roman"/>
          <w:sz w:val="28"/>
          <w:szCs w:val="28"/>
          <w:lang w:val="en-US"/>
        </w:rPr>
        <w:t xml:space="preserve"> r. </w:t>
      </w:r>
      <w:proofErr w:type="spellStart"/>
      <w:r w:rsidRPr="005B3DB2">
        <w:rPr>
          <w:rFonts w:ascii="Times New Roman" w:hAnsi="Times New Roman" w:cs="Times New Roman"/>
          <w:sz w:val="28"/>
          <w:szCs w:val="28"/>
          <w:lang w:val="en-US"/>
        </w:rPr>
        <w:t>Ashikhe</w:t>
      </w:r>
      <w:proofErr w:type="spellEnd"/>
      <w:r w:rsidRPr="005B3DB2">
        <w:rPr>
          <w:rFonts w:ascii="Times New Roman" w:hAnsi="Times New Roman" w:cs="Times New Roman"/>
          <w:sz w:val="28"/>
          <w:szCs w:val="28"/>
          <w:lang w:val="en-US"/>
        </w:rPr>
        <w:t xml:space="preserve"> [Results of Some Archaeological Exploration in </w:t>
      </w:r>
      <w:r w:rsidRPr="005B3DB2">
        <w:rPr>
          <w:rFonts w:ascii="Times New Roman" w:hAnsi="Times New Roman" w:cs="Times New Roman"/>
          <w:sz w:val="28"/>
          <w:szCs w:val="28"/>
          <w:lang w:val="en-US"/>
        </w:rPr>
        <w:lastRenderedPageBreak/>
        <w:t xml:space="preserve">the Floodplain of the Lower Reaches of the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River]</w:t>
      </w:r>
      <w:r w:rsidRPr="005B3DB2">
        <w:rPr>
          <w:rFonts w:ascii="Times New Roman" w:hAnsi="Times New Roman" w:cs="Times New Roman"/>
          <w:i/>
          <w:sz w:val="28"/>
          <w:szCs w:val="28"/>
          <w:lang w:val="en-US"/>
        </w:rPr>
        <w:t>.</w:t>
      </w:r>
      <w:proofErr w:type="gramEnd"/>
      <w:r w:rsidRPr="005B3DB2">
        <w:rPr>
          <w:rFonts w:ascii="Times New Roman" w:hAnsi="Times New Roman" w:cs="Times New Roman"/>
          <w:i/>
          <w:sz w:val="28"/>
          <w:szCs w:val="28"/>
          <w:lang w:val="en-US"/>
        </w:rPr>
        <w:t xml:space="preserve"> </w:t>
      </w:r>
      <w:proofErr w:type="spellStart"/>
      <w:proofErr w:type="gramStart"/>
      <w:r w:rsidRPr="005B3DB2">
        <w:rPr>
          <w:rFonts w:ascii="Times New Roman" w:hAnsi="Times New Roman" w:cs="Times New Roman"/>
          <w:i/>
          <w:sz w:val="28"/>
          <w:szCs w:val="28"/>
          <w:lang w:val="en-US"/>
        </w:rPr>
        <w:t>Zapiski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Kharbinskogo</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obshchestva</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estestvoispytatelei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etnografov</w:t>
      </w:r>
      <w:proofErr w:type="spellEnd"/>
      <w:r w:rsidRPr="005B3DB2">
        <w:rPr>
          <w:rFonts w:ascii="Times New Roman" w:hAnsi="Times New Roman" w:cs="Times New Roman"/>
          <w:sz w:val="28"/>
          <w:szCs w:val="28"/>
          <w:lang w:val="en-US"/>
        </w:rPr>
        <w:t xml:space="preserve"> [Notes of the Harbin Society of Naturalists and Ethnographers].</w:t>
      </w:r>
      <w:proofErr w:type="gram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Harbin, 1946, no. 3, archeology, pp. 47–61.</w:t>
      </w:r>
      <w:proofErr w:type="gram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(In Russ.)</w:t>
      </w:r>
      <w:proofErr w:type="gramEnd"/>
    </w:p>
    <w:p w14:paraId="78A43DE1" w14:textId="77777777" w:rsidR="00D66A9E" w:rsidRPr="005B3DB2" w:rsidRDefault="00D66A9E" w:rsidP="005B3DB2">
      <w:pPr>
        <w:spacing w:after="0" w:line="360" w:lineRule="auto"/>
        <w:ind w:left="426" w:hanging="426"/>
        <w:jc w:val="both"/>
        <w:rPr>
          <w:rFonts w:ascii="Times New Roman" w:hAnsi="Times New Roman" w:cs="Times New Roman"/>
          <w:sz w:val="28"/>
          <w:szCs w:val="28"/>
          <w:lang w:val="en-US"/>
        </w:rPr>
      </w:pPr>
      <w:proofErr w:type="spellStart"/>
      <w:proofErr w:type="gramStart"/>
      <w:r w:rsidRPr="005B3DB2">
        <w:rPr>
          <w:rFonts w:ascii="Times New Roman" w:hAnsi="Times New Roman" w:cs="Times New Roman"/>
          <w:b/>
          <w:sz w:val="28"/>
          <w:szCs w:val="28"/>
          <w:lang w:val="en-US"/>
        </w:rPr>
        <w:t>Zheleznyakov</w:t>
      </w:r>
      <w:proofErr w:type="spellEnd"/>
      <w:r w:rsidRPr="005B3DB2">
        <w:rPr>
          <w:rFonts w:ascii="Times New Roman" w:hAnsi="Times New Roman" w:cs="Times New Roman"/>
          <w:b/>
          <w:sz w:val="28"/>
          <w:szCs w:val="28"/>
          <w:lang w:val="en-US"/>
        </w:rPr>
        <w:t xml:space="preserve"> K. A.</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Nekotorye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numizmaticheskie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dannye</w:t>
      </w:r>
      <w:proofErr w:type="spellEnd"/>
      <w:r w:rsidRPr="005B3DB2">
        <w:rPr>
          <w:rFonts w:ascii="Times New Roman" w:hAnsi="Times New Roman" w:cs="Times New Roman"/>
          <w:sz w:val="28"/>
          <w:szCs w:val="28"/>
          <w:lang w:val="en-US"/>
        </w:rPr>
        <w:t xml:space="preserve"> k </w:t>
      </w:r>
      <w:proofErr w:type="spellStart"/>
      <w:r w:rsidRPr="005B3DB2">
        <w:rPr>
          <w:rFonts w:ascii="Times New Roman" w:hAnsi="Times New Roman" w:cs="Times New Roman"/>
          <w:sz w:val="28"/>
          <w:szCs w:val="28"/>
          <w:lang w:val="en-US"/>
        </w:rPr>
        <w:t>arkheologii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Kharbinskogo</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raiona</w:t>
      </w:r>
      <w:proofErr w:type="spellEnd"/>
      <w:r w:rsidRPr="005B3DB2">
        <w:rPr>
          <w:rFonts w:ascii="Times New Roman" w:hAnsi="Times New Roman" w:cs="Times New Roman"/>
          <w:sz w:val="28"/>
          <w:szCs w:val="28"/>
          <w:lang w:val="en-US"/>
        </w:rPr>
        <w:t xml:space="preserve"> [Some Numismatic Data on the Archeology of the Harbin Region].</w:t>
      </w:r>
      <w:proofErr w:type="gramEnd"/>
      <w:r w:rsidRPr="005B3DB2">
        <w:rPr>
          <w:rFonts w:ascii="Times New Roman" w:hAnsi="Times New Roman" w:cs="Times New Roman"/>
          <w:sz w:val="28"/>
          <w:szCs w:val="28"/>
          <w:lang w:val="en-US"/>
        </w:rPr>
        <w:t xml:space="preserve"> </w:t>
      </w:r>
      <w:proofErr w:type="spellStart"/>
      <w:proofErr w:type="gramStart"/>
      <w:r w:rsidRPr="005B3DB2">
        <w:rPr>
          <w:rFonts w:ascii="Times New Roman" w:hAnsi="Times New Roman" w:cs="Times New Roman"/>
          <w:i/>
          <w:sz w:val="28"/>
          <w:szCs w:val="28"/>
          <w:lang w:val="en-US"/>
        </w:rPr>
        <w:t>Zapiski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Kharbinskogo</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obshchestva</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estestvoispytatelei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i</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etnografov</w:t>
      </w:r>
      <w:proofErr w:type="spellEnd"/>
      <w:r w:rsidRPr="005B3DB2">
        <w:rPr>
          <w:rFonts w:ascii="Times New Roman" w:hAnsi="Times New Roman" w:cs="Times New Roman"/>
          <w:sz w:val="28"/>
          <w:szCs w:val="28"/>
          <w:lang w:val="en-US"/>
        </w:rPr>
        <w:t xml:space="preserve"> [Notes of the Harbin Society of Naturalists and Ethnographers].</w:t>
      </w:r>
      <w:proofErr w:type="gram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Harbin, 1950, no. 8, archeology, pp. 11–15.</w:t>
      </w:r>
      <w:proofErr w:type="gram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(In Russ.)</w:t>
      </w:r>
      <w:proofErr w:type="gramEnd"/>
    </w:p>
    <w:p w14:paraId="7BF77BE5" w14:textId="7D21D878" w:rsidR="00D66A9E" w:rsidRPr="005B3DB2" w:rsidRDefault="00D66A9E" w:rsidP="005B3DB2">
      <w:pPr>
        <w:spacing w:after="0" w:line="360" w:lineRule="auto"/>
        <w:ind w:left="426" w:hanging="426"/>
        <w:jc w:val="both"/>
        <w:rPr>
          <w:rFonts w:ascii="Times New Roman" w:hAnsi="Times New Roman" w:cs="Times New Roman"/>
          <w:sz w:val="28"/>
          <w:szCs w:val="28"/>
        </w:rPr>
      </w:pPr>
      <w:proofErr w:type="spellStart"/>
      <w:r w:rsidRPr="005B3DB2">
        <w:rPr>
          <w:rFonts w:ascii="Times New Roman" w:hAnsi="Times New Roman" w:cs="Times New Roman"/>
          <w:b/>
          <w:sz w:val="28"/>
          <w:szCs w:val="28"/>
          <w:lang w:val="en-US"/>
        </w:rPr>
        <w:t>Zheleznyakov</w:t>
      </w:r>
      <w:proofErr w:type="spellEnd"/>
      <w:r w:rsidRPr="005B3DB2">
        <w:rPr>
          <w:rFonts w:ascii="Times New Roman" w:hAnsi="Times New Roman" w:cs="Times New Roman"/>
          <w:b/>
          <w:sz w:val="28"/>
          <w:szCs w:val="28"/>
          <w:lang w:val="en-US"/>
        </w:rPr>
        <w:t xml:space="preserve"> K. A.</w:t>
      </w:r>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xiayou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hewan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didai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kaogu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diaocha</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shouhuo</w:t>
      </w:r>
      <w:proofErr w:type="spell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 [</w:t>
      </w:r>
      <w:proofErr w:type="gramEnd"/>
      <w:r w:rsidRPr="005B3DB2">
        <w:rPr>
          <w:rFonts w:ascii="Times New Roman" w:hAnsi="Times New Roman" w:cs="Times New Roman"/>
          <w:sz w:val="28"/>
          <w:szCs w:val="28"/>
          <w:lang w:val="en-US"/>
        </w:rPr>
        <w:t xml:space="preserve">Results of Some Archaeological Exploration in the Floodplain of the Lower Reaches of the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River].</w:t>
      </w:r>
      <w:r w:rsidRPr="005B3DB2">
        <w:rPr>
          <w:rFonts w:ascii="Times New Roman" w:hAnsi="Times New Roman" w:cs="Times New Roman"/>
          <w:i/>
          <w:sz w:val="28"/>
          <w:szCs w:val="28"/>
          <w:lang w:val="en-US"/>
        </w:rPr>
        <w:t xml:space="preserve"> Heilongjiang </w:t>
      </w:r>
      <w:proofErr w:type="spellStart"/>
      <w:r w:rsidRPr="005B3DB2">
        <w:rPr>
          <w:rFonts w:ascii="Times New Roman" w:hAnsi="Times New Roman" w:cs="Times New Roman"/>
          <w:i/>
          <w:sz w:val="28"/>
          <w:szCs w:val="28"/>
          <w:lang w:val="en-US"/>
        </w:rPr>
        <w:t>Wenwu</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Cunkan</w:t>
      </w:r>
      <w:proofErr w:type="spellEnd"/>
      <w:r w:rsidRPr="005B3DB2">
        <w:rPr>
          <w:rFonts w:ascii="Times New Roman" w:hAnsi="Times New Roman" w:cs="Times New Roman"/>
          <w:i/>
          <w:sz w:val="28"/>
          <w:szCs w:val="28"/>
          <w:lang w:val="en-US"/>
        </w:rPr>
        <w:t>,</w:t>
      </w:r>
      <w:r w:rsidRPr="005B3DB2">
        <w:rPr>
          <w:rFonts w:ascii="Times New Roman" w:hAnsi="Times New Roman" w:cs="Times New Roman"/>
          <w:sz w:val="28"/>
          <w:szCs w:val="28"/>
          <w:lang w:val="en-US"/>
        </w:rPr>
        <w:t xml:space="preserve"> 1983, no. 2, pp. 104-112 (in Chin.)</w:t>
      </w:r>
    </w:p>
    <w:p w14:paraId="60590749" w14:textId="3AFBD70C" w:rsidR="00D66A9E" w:rsidRPr="005B3DB2" w:rsidRDefault="00D66A9E" w:rsidP="005B3DB2">
      <w:pPr>
        <w:spacing w:after="0" w:line="360" w:lineRule="auto"/>
        <w:ind w:left="426" w:hanging="426"/>
        <w:jc w:val="both"/>
        <w:rPr>
          <w:rFonts w:ascii="Times New Roman" w:hAnsi="Times New Roman" w:cs="Times New Roman"/>
          <w:sz w:val="28"/>
          <w:szCs w:val="28"/>
          <w:lang w:val="en-US"/>
        </w:rPr>
      </w:pPr>
      <w:proofErr w:type="spellStart"/>
      <w:proofErr w:type="gramStart"/>
      <w:r w:rsidRPr="005B3DB2">
        <w:rPr>
          <w:rFonts w:ascii="Times New Roman" w:hAnsi="Times New Roman" w:cs="Times New Roman"/>
          <w:b/>
          <w:sz w:val="28"/>
          <w:szCs w:val="28"/>
          <w:lang w:val="en-US"/>
        </w:rPr>
        <w:t>Zheleznyakov</w:t>
      </w:r>
      <w:proofErr w:type="spellEnd"/>
      <w:r w:rsidRPr="005B3DB2">
        <w:rPr>
          <w:rFonts w:ascii="Times New Roman" w:hAnsi="Times New Roman" w:cs="Times New Roman"/>
          <w:b/>
          <w:sz w:val="28"/>
          <w:szCs w:val="28"/>
          <w:lang w:val="en-US"/>
        </w:rPr>
        <w:t xml:space="preserve"> K. A. </w:t>
      </w:r>
      <w:proofErr w:type="spellStart"/>
      <w:r w:rsidR="00151F52" w:rsidRPr="005B3DB2">
        <w:rPr>
          <w:rFonts w:ascii="Times New Roman" w:hAnsi="Times New Roman" w:cs="Times New Roman"/>
          <w:sz w:val="28"/>
          <w:szCs w:val="28"/>
          <w:lang w:val="en-US"/>
        </w:rPr>
        <w:t>Xing'an</w:t>
      </w:r>
      <w:proofErr w:type="spellEnd"/>
      <w:r w:rsidR="00151F52" w:rsidRPr="005B3DB2">
        <w:rPr>
          <w:rFonts w:ascii="Times New Roman" w:hAnsi="Times New Roman" w:cs="Times New Roman"/>
          <w:sz w:val="28"/>
          <w:szCs w:val="28"/>
          <w:lang w:val="en-US"/>
        </w:rPr>
        <w:t xml:space="preserve"> </w:t>
      </w:r>
      <w:r w:rsidR="001B0602" w:rsidRPr="005B3DB2">
        <w:rPr>
          <w:rFonts w:ascii="Times New Roman" w:hAnsi="Times New Roman" w:cs="Times New Roman"/>
          <w:sz w:val="28"/>
          <w:szCs w:val="28"/>
          <w:lang w:val="en-US"/>
        </w:rPr>
        <w:t xml:space="preserve">sheng de </w:t>
      </w:r>
      <w:proofErr w:type="spellStart"/>
      <w:r w:rsidR="00151F52" w:rsidRPr="005B3DB2">
        <w:rPr>
          <w:rFonts w:ascii="Times New Roman" w:hAnsi="Times New Roman" w:cs="Times New Roman"/>
          <w:sz w:val="28"/>
          <w:szCs w:val="28"/>
        </w:rPr>
        <w:t>каогу</w:t>
      </w:r>
      <w:proofErr w:type="spellEnd"/>
      <w:r w:rsidR="00151F52" w:rsidRPr="005B3DB2">
        <w:rPr>
          <w:rFonts w:ascii="Times New Roman" w:hAnsi="Times New Roman" w:cs="Times New Roman"/>
          <w:sz w:val="28"/>
          <w:szCs w:val="28"/>
          <w:lang w:val="en-US"/>
        </w:rPr>
        <w:t xml:space="preserve"> </w:t>
      </w:r>
      <w:proofErr w:type="spellStart"/>
      <w:r w:rsidR="001B0602" w:rsidRPr="005B3DB2">
        <w:rPr>
          <w:rFonts w:ascii="Times New Roman" w:hAnsi="Times New Roman" w:cs="Times New Roman"/>
          <w:sz w:val="28"/>
          <w:szCs w:val="28"/>
          <w:lang w:val="en-US"/>
        </w:rPr>
        <w:t>kaogu</w:t>
      </w:r>
      <w:proofErr w:type="spellEnd"/>
      <w:r w:rsidR="001B0602" w:rsidRPr="005B3DB2">
        <w:rPr>
          <w:rFonts w:ascii="Times New Roman" w:hAnsi="Times New Roman" w:cs="Times New Roman"/>
          <w:sz w:val="28"/>
          <w:szCs w:val="28"/>
          <w:lang w:val="en-US"/>
        </w:rPr>
        <w:t xml:space="preserve"> </w:t>
      </w:r>
      <w:proofErr w:type="spellStart"/>
      <w:r w:rsidR="001B0602" w:rsidRPr="005B3DB2">
        <w:rPr>
          <w:rFonts w:ascii="Times New Roman" w:hAnsi="Times New Roman" w:cs="Times New Roman"/>
          <w:sz w:val="28"/>
          <w:szCs w:val="28"/>
          <w:lang w:val="en-US"/>
        </w:rPr>
        <w:t>ziliao</w:t>
      </w:r>
      <w:proofErr w:type="spellEnd"/>
      <w:r w:rsidR="00151F52" w:rsidRPr="005B3DB2">
        <w:rPr>
          <w:rFonts w:ascii="Times New Roman" w:hAnsi="Times New Roman" w:cs="Times New Roman"/>
          <w:sz w:val="28"/>
          <w:szCs w:val="28"/>
          <w:lang w:val="en-US"/>
        </w:rPr>
        <w:t xml:space="preserve"> </w:t>
      </w:r>
      <w:r w:rsidR="00151F52" w:rsidRPr="005B3DB2">
        <w:rPr>
          <w:rFonts w:ascii="Times New Roman" w:hAnsi="Times New Roman" w:cs="Times New Roman"/>
          <w:b/>
          <w:sz w:val="28"/>
          <w:szCs w:val="28"/>
          <w:lang w:val="en-US"/>
        </w:rPr>
        <w:t>[</w:t>
      </w:r>
      <w:r w:rsidR="00151F52" w:rsidRPr="005B3DB2">
        <w:rPr>
          <w:rFonts w:ascii="Times New Roman" w:hAnsi="Times New Roman" w:cs="Times New Roman"/>
          <w:sz w:val="28"/>
          <w:szCs w:val="28"/>
          <w:lang w:val="en-US"/>
        </w:rPr>
        <w:t xml:space="preserve">Materials on the archeology of </w:t>
      </w:r>
      <w:proofErr w:type="spellStart"/>
      <w:r w:rsidR="00151F52" w:rsidRPr="005B3DB2">
        <w:rPr>
          <w:rFonts w:ascii="Times New Roman" w:hAnsi="Times New Roman" w:cs="Times New Roman"/>
          <w:sz w:val="28"/>
          <w:szCs w:val="28"/>
          <w:lang w:val="en-US"/>
        </w:rPr>
        <w:t>Xing'an</w:t>
      </w:r>
      <w:proofErr w:type="spellEnd"/>
      <w:r w:rsidR="00151F52" w:rsidRPr="005B3DB2">
        <w:rPr>
          <w:rFonts w:ascii="Times New Roman" w:hAnsi="Times New Roman" w:cs="Times New Roman"/>
          <w:sz w:val="28"/>
          <w:szCs w:val="28"/>
          <w:lang w:val="en-US"/>
        </w:rPr>
        <w:t xml:space="preserve"> Province].</w:t>
      </w:r>
      <w:proofErr w:type="gramEnd"/>
      <w:r w:rsidR="00151F52" w:rsidRPr="005B3DB2">
        <w:rPr>
          <w:rFonts w:ascii="Times New Roman" w:hAnsi="Times New Roman" w:cs="Times New Roman"/>
          <w:sz w:val="28"/>
          <w:szCs w:val="28"/>
          <w:lang w:val="en-US"/>
        </w:rPr>
        <w:t xml:space="preserve"> In: </w:t>
      </w:r>
      <w:proofErr w:type="spellStart"/>
      <w:r w:rsidR="00151F52" w:rsidRPr="005B3DB2">
        <w:rPr>
          <w:rFonts w:ascii="Times New Roman" w:hAnsi="Times New Roman" w:cs="Times New Roman"/>
          <w:sz w:val="28"/>
          <w:szCs w:val="28"/>
          <w:lang w:val="en-US"/>
        </w:rPr>
        <w:t>Sbornik</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perevodnykh</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materialov</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po</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arkheologii</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i</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etnografii</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Heilongjiana</w:t>
      </w:r>
      <w:proofErr w:type="spellEnd"/>
      <w:r w:rsidR="00151F52" w:rsidRPr="005B3DB2">
        <w:rPr>
          <w:rFonts w:ascii="Times New Roman" w:hAnsi="Times New Roman" w:cs="Times New Roman"/>
          <w:sz w:val="28"/>
          <w:szCs w:val="28"/>
          <w:lang w:val="en-US"/>
        </w:rPr>
        <w:t xml:space="preserve"> [Heilongjiang </w:t>
      </w:r>
      <w:proofErr w:type="spellStart"/>
      <w:r w:rsidR="00151F52" w:rsidRPr="005B3DB2">
        <w:rPr>
          <w:rFonts w:ascii="Times New Roman" w:hAnsi="Times New Roman" w:cs="Times New Roman"/>
          <w:sz w:val="28"/>
          <w:szCs w:val="28"/>
          <w:lang w:val="en-US"/>
        </w:rPr>
        <w:t>kaogu</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minzu</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zilio</w:t>
      </w:r>
      <w:proofErr w:type="spellEnd"/>
      <w:r w:rsidR="00151F52" w:rsidRPr="005B3DB2">
        <w:rPr>
          <w:rFonts w:ascii="Times New Roman" w:hAnsi="Times New Roman" w:cs="Times New Roman"/>
          <w:sz w:val="28"/>
          <w:szCs w:val="28"/>
          <w:lang w:val="en-US"/>
        </w:rPr>
        <w:t xml:space="preserve"> and </w:t>
      </w:r>
      <w:proofErr w:type="spellStart"/>
      <w:r w:rsidR="00151F52" w:rsidRPr="005B3DB2">
        <w:rPr>
          <w:rFonts w:ascii="Times New Roman" w:hAnsi="Times New Roman" w:cs="Times New Roman"/>
          <w:sz w:val="28"/>
          <w:szCs w:val="28"/>
          <w:lang w:val="en-US"/>
        </w:rPr>
        <w:t>yiwen</w:t>
      </w:r>
      <w:proofErr w:type="spellEnd"/>
      <w:r w:rsidR="00151F52" w:rsidRPr="005B3DB2">
        <w:rPr>
          <w:rFonts w:ascii="Times New Roman" w:hAnsi="Times New Roman" w:cs="Times New Roman"/>
          <w:sz w:val="28"/>
          <w:szCs w:val="28"/>
          <w:lang w:val="en-US"/>
        </w:rPr>
        <w:t xml:space="preserve"> </w:t>
      </w:r>
      <w:proofErr w:type="spellStart"/>
      <w:r w:rsidR="00151F52" w:rsidRPr="005B3DB2">
        <w:rPr>
          <w:rFonts w:ascii="Times New Roman" w:hAnsi="Times New Roman" w:cs="Times New Roman"/>
          <w:sz w:val="28"/>
          <w:szCs w:val="28"/>
          <w:lang w:val="en-US"/>
        </w:rPr>
        <w:t>ji</w:t>
      </w:r>
      <w:proofErr w:type="spellEnd"/>
      <w:r w:rsidR="00151F52" w:rsidRPr="005B3DB2">
        <w:rPr>
          <w:rFonts w:ascii="Times New Roman" w:hAnsi="Times New Roman" w:cs="Times New Roman"/>
          <w:sz w:val="28"/>
          <w:szCs w:val="28"/>
          <w:lang w:val="en-US"/>
        </w:rPr>
        <w:t xml:space="preserve">]. Harbin: Heilongjiang </w:t>
      </w:r>
      <w:proofErr w:type="spellStart"/>
      <w:r w:rsidR="00151F52" w:rsidRPr="005B3DB2">
        <w:rPr>
          <w:rFonts w:ascii="Times New Roman" w:hAnsi="Times New Roman" w:cs="Times New Roman"/>
          <w:sz w:val="28"/>
          <w:szCs w:val="28"/>
          <w:lang w:val="en-US"/>
        </w:rPr>
        <w:t>bowuguan</w:t>
      </w:r>
      <w:proofErr w:type="spellEnd"/>
      <w:r w:rsidR="00151F52" w:rsidRPr="005B3DB2">
        <w:rPr>
          <w:rFonts w:ascii="Times New Roman" w:hAnsi="Times New Roman" w:cs="Times New Roman"/>
          <w:sz w:val="28"/>
          <w:szCs w:val="28"/>
          <w:lang w:val="en-US"/>
        </w:rPr>
        <w:t>, 1991, pt. 1, pp. 81–85 (in Chin.)</w:t>
      </w:r>
    </w:p>
    <w:p w14:paraId="2966F987" w14:textId="77777777" w:rsidR="00AC224E" w:rsidRPr="005B3DB2" w:rsidRDefault="00AC224E" w:rsidP="005B3DB2">
      <w:pPr>
        <w:spacing w:after="0" w:line="360" w:lineRule="auto"/>
        <w:ind w:left="426" w:hanging="426"/>
        <w:jc w:val="both"/>
        <w:rPr>
          <w:rFonts w:ascii="Times New Roman" w:hAnsi="Times New Roman" w:cs="Times New Roman"/>
          <w:sz w:val="28"/>
          <w:szCs w:val="28"/>
          <w:lang w:val="en-US"/>
        </w:rPr>
      </w:pPr>
      <w:proofErr w:type="spellStart"/>
      <w:r w:rsidRPr="005B3DB2">
        <w:rPr>
          <w:rFonts w:ascii="Times New Roman" w:hAnsi="Times New Roman" w:cs="Times New Roman"/>
          <w:b/>
          <w:sz w:val="28"/>
          <w:szCs w:val="28"/>
          <w:lang w:val="en-US"/>
        </w:rPr>
        <w:t>Zu</w:t>
      </w:r>
      <w:proofErr w:type="spellEnd"/>
      <w:r w:rsidRPr="005B3DB2">
        <w:rPr>
          <w:rFonts w:ascii="Times New Roman" w:hAnsi="Times New Roman" w:cs="Times New Roman"/>
          <w:b/>
          <w:sz w:val="28"/>
          <w:szCs w:val="28"/>
          <w:lang w:val="en-US"/>
        </w:rPr>
        <w:t xml:space="preserve"> </w:t>
      </w:r>
      <w:proofErr w:type="spellStart"/>
      <w:r w:rsidRPr="005B3DB2">
        <w:rPr>
          <w:rFonts w:ascii="Times New Roman" w:hAnsi="Times New Roman" w:cs="Times New Roman"/>
          <w:b/>
          <w:sz w:val="28"/>
          <w:szCs w:val="28"/>
          <w:lang w:val="en-US"/>
        </w:rPr>
        <w:t>Yanling</w:t>
      </w:r>
      <w:proofErr w:type="spellEnd"/>
      <w:r w:rsidRPr="005B3DB2">
        <w:rPr>
          <w:rFonts w:ascii="Times New Roman" w:hAnsi="Times New Roman" w:cs="Times New Roman"/>
          <w:b/>
          <w:sz w:val="28"/>
          <w:szCs w:val="28"/>
          <w:lang w:val="en-US"/>
        </w:rPr>
        <w:t xml:space="preserve">, Han </w:t>
      </w:r>
      <w:proofErr w:type="spellStart"/>
      <w:r w:rsidRPr="005B3DB2">
        <w:rPr>
          <w:rFonts w:ascii="Times New Roman" w:hAnsi="Times New Roman" w:cs="Times New Roman"/>
          <w:b/>
          <w:sz w:val="28"/>
          <w:szCs w:val="28"/>
          <w:lang w:val="en-US"/>
        </w:rPr>
        <w:t>Shiming</w:t>
      </w:r>
      <w:proofErr w:type="spellEnd"/>
      <w:r w:rsidRPr="005B3DB2">
        <w:rPr>
          <w:rFonts w:ascii="Times New Roman" w:hAnsi="Times New Roman" w:cs="Times New Roman"/>
          <w:b/>
          <w:sz w:val="28"/>
          <w:szCs w:val="28"/>
          <w:lang w:val="en-US"/>
        </w:rPr>
        <w:t xml:space="preserve">, Li </w:t>
      </w:r>
      <w:proofErr w:type="spellStart"/>
      <w:r w:rsidRPr="005B3DB2">
        <w:rPr>
          <w:rFonts w:ascii="Times New Roman" w:hAnsi="Times New Roman" w:cs="Times New Roman"/>
          <w:b/>
          <w:sz w:val="28"/>
          <w:szCs w:val="28"/>
          <w:lang w:val="en-US"/>
        </w:rPr>
        <w:t>Chengqi</w:t>
      </w:r>
      <w:proofErr w:type="spellEnd"/>
      <w:r w:rsidRPr="005B3DB2">
        <w:rPr>
          <w:rFonts w:ascii="Times New Roman" w:hAnsi="Times New Roman" w:cs="Times New Roman"/>
          <w:b/>
          <w:sz w:val="28"/>
          <w:szCs w:val="28"/>
          <w:lang w:val="en-US"/>
        </w:rPr>
        <w:t xml:space="preserve">, Zhang </w:t>
      </w:r>
      <w:proofErr w:type="spellStart"/>
      <w:r w:rsidRPr="005B3DB2">
        <w:rPr>
          <w:rFonts w:ascii="Times New Roman" w:hAnsi="Times New Roman" w:cs="Times New Roman"/>
          <w:b/>
          <w:sz w:val="28"/>
          <w:szCs w:val="28"/>
          <w:lang w:val="en-US"/>
        </w:rPr>
        <w:t>Taixiang</w:t>
      </w:r>
      <w:proofErr w:type="spellEnd"/>
      <w:r w:rsidRPr="005B3DB2">
        <w:rPr>
          <w:rFonts w:ascii="Times New Roman" w:hAnsi="Times New Roman" w:cs="Times New Roman"/>
          <w:b/>
          <w:sz w:val="28"/>
          <w:szCs w:val="28"/>
          <w:lang w:val="en-US"/>
        </w:rPr>
        <w:t>.</w:t>
      </w:r>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 xml:space="preserve">Heilongjiang </w:t>
      </w:r>
      <w:proofErr w:type="spellStart"/>
      <w:r w:rsidRPr="005B3DB2">
        <w:rPr>
          <w:rFonts w:ascii="Times New Roman" w:hAnsi="Times New Roman" w:cs="Times New Roman"/>
          <w:sz w:val="28"/>
          <w:szCs w:val="28"/>
          <w:lang w:val="en-US"/>
        </w:rPr>
        <w:t>Luobei</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xian</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Tuanjie</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mizang</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fajue</w:t>
      </w:r>
      <w:proofErr w:type="spellEnd"/>
      <w:r w:rsidRPr="005B3DB2">
        <w:rPr>
          <w:rFonts w:ascii="Times New Roman" w:hAnsi="Times New Roman" w:cs="Times New Roman"/>
          <w:sz w:val="28"/>
          <w:szCs w:val="28"/>
          <w:lang w:val="en-US"/>
        </w:rPr>
        <w:t xml:space="preserve"> [Excavations of the </w:t>
      </w:r>
      <w:proofErr w:type="spellStart"/>
      <w:r w:rsidRPr="005B3DB2">
        <w:rPr>
          <w:rFonts w:ascii="Times New Roman" w:hAnsi="Times New Roman" w:cs="Times New Roman"/>
          <w:sz w:val="28"/>
          <w:szCs w:val="28"/>
          <w:lang w:val="en-US"/>
        </w:rPr>
        <w:t>Tuanjie</w:t>
      </w:r>
      <w:proofErr w:type="spellEnd"/>
      <w:r w:rsidRPr="005B3DB2">
        <w:rPr>
          <w:rFonts w:ascii="Times New Roman" w:hAnsi="Times New Roman" w:cs="Times New Roman"/>
          <w:sz w:val="28"/>
          <w:szCs w:val="28"/>
          <w:lang w:val="en-US"/>
        </w:rPr>
        <w:t xml:space="preserve"> Burial Ground in </w:t>
      </w:r>
      <w:proofErr w:type="spellStart"/>
      <w:r w:rsidRPr="005B3DB2">
        <w:rPr>
          <w:rFonts w:ascii="Times New Roman" w:hAnsi="Times New Roman" w:cs="Times New Roman"/>
          <w:sz w:val="28"/>
          <w:szCs w:val="28"/>
          <w:lang w:val="en-US"/>
        </w:rPr>
        <w:t>Lobei</w:t>
      </w:r>
      <w:proofErr w:type="spellEnd"/>
      <w:r w:rsidRPr="005B3DB2">
        <w:rPr>
          <w:rFonts w:ascii="Times New Roman" w:hAnsi="Times New Roman" w:cs="Times New Roman"/>
          <w:sz w:val="28"/>
          <w:szCs w:val="28"/>
          <w:lang w:val="en-US"/>
        </w:rPr>
        <w:t>, Heilongjiang Province].</w:t>
      </w:r>
      <w:proofErr w:type="gramEnd"/>
      <w:r w:rsidRPr="005B3DB2">
        <w:rPr>
          <w:rFonts w:ascii="Times New Roman" w:hAnsi="Times New Roman" w:cs="Times New Roman"/>
          <w:sz w:val="28"/>
          <w:szCs w:val="28"/>
          <w:lang w:val="en-US"/>
        </w:rPr>
        <w:t xml:space="preserve"> </w:t>
      </w:r>
      <w:proofErr w:type="spellStart"/>
      <w:proofErr w:type="gramStart"/>
      <w:r w:rsidRPr="005B3DB2">
        <w:rPr>
          <w:rFonts w:ascii="Times New Roman" w:hAnsi="Times New Roman" w:cs="Times New Roman"/>
          <w:i/>
          <w:sz w:val="28"/>
          <w:szCs w:val="28"/>
          <w:lang w:val="en-US"/>
        </w:rPr>
        <w:t>Kaogu</w:t>
      </w:r>
      <w:proofErr w:type="spellEnd"/>
      <w:r w:rsidRPr="005B3DB2">
        <w:rPr>
          <w:rFonts w:ascii="Times New Roman" w:hAnsi="Times New Roman" w:cs="Times New Roman"/>
          <w:sz w:val="28"/>
          <w:szCs w:val="28"/>
          <w:lang w:val="en-US"/>
        </w:rPr>
        <w:t>, 1989, no. 8, pp. 719–726 (in Chin.)</w:t>
      </w:r>
      <w:proofErr w:type="gramEnd"/>
    </w:p>
    <w:p w14:paraId="27048974" w14:textId="77777777" w:rsidR="00407577" w:rsidRPr="005B3DB2" w:rsidRDefault="00407577" w:rsidP="005B3DB2">
      <w:pPr>
        <w:spacing w:after="0" w:line="360" w:lineRule="auto"/>
        <w:ind w:left="426" w:hanging="426"/>
        <w:jc w:val="both"/>
        <w:rPr>
          <w:rFonts w:ascii="Times New Roman" w:hAnsi="Times New Roman" w:cs="Times New Roman"/>
          <w:sz w:val="28"/>
          <w:szCs w:val="28"/>
          <w:lang w:val="en-US"/>
        </w:rPr>
      </w:pPr>
    </w:p>
    <w:p w14:paraId="7419DFB6" w14:textId="77777777" w:rsidR="00D07C7A" w:rsidRPr="005B3DB2" w:rsidRDefault="00D07C7A" w:rsidP="005B3DB2">
      <w:pPr>
        <w:spacing w:after="0" w:line="360" w:lineRule="auto"/>
        <w:ind w:left="426" w:hanging="426"/>
        <w:jc w:val="center"/>
        <w:rPr>
          <w:rFonts w:ascii="Times New Roman" w:hAnsi="Times New Roman" w:cs="Times New Roman"/>
          <w:b/>
          <w:sz w:val="28"/>
          <w:szCs w:val="28"/>
          <w:lang w:val="en-US"/>
        </w:rPr>
      </w:pPr>
      <w:r w:rsidRPr="005B3DB2">
        <w:rPr>
          <w:rFonts w:ascii="Times New Roman" w:hAnsi="Times New Roman" w:cs="Times New Roman"/>
          <w:b/>
          <w:sz w:val="28"/>
          <w:szCs w:val="28"/>
        </w:rPr>
        <w:t>Список</w:t>
      </w:r>
      <w:r w:rsidRPr="005B3DB2">
        <w:rPr>
          <w:rFonts w:ascii="Times New Roman" w:hAnsi="Times New Roman" w:cs="Times New Roman"/>
          <w:b/>
          <w:sz w:val="28"/>
          <w:szCs w:val="28"/>
          <w:lang w:val="en-US"/>
        </w:rPr>
        <w:t xml:space="preserve"> </w:t>
      </w:r>
      <w:r w:rsidRPr="005B3DB2">
        <w:rPr>
          <w:rFonts w:ascii="Times New Roman" w:hAnsi="Times New Roman" w:cs="Times New Roman"/>
          <w:b/>
          <w:sz w:val="28"/>
          <w:szCs w:val="28"/>
        </w:rPr>
        <w:t>иллюстраций</w:t>
      </w:r>
    </w:p>
    <w:p w14:paraId="1FA83F48" w14:textId="77777777" w:rsidR="00D07C7A" w:rsidRPr="005B3DB2" w:rsidRDefault="00D07C7A" w:rsidP="005B3DB2">
      <w:pPr>
        <w:spacing w:after="0" w:line="360" w:lineRule="auto"/>
        <w:ind w:left="426" w:hanging="426"/>
        <w:jc w:val="both"/>
        <w:rPr>
          <w:rFonts w:ascii="Times New Roman" w:hAnsi="Times New Roman" w:cs="Times New Roman"/>
          <w:b/>
          <w:sz w:val="28"/>
          <w:szCs w:val="28"/>
          <w:lang w:val="en-US"/>
        </w:rPr>
      </w:pPr>
    </w:p>
    <w:p w14:paraId="149071DE"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i/>
          <w:sz w:val="28"/>
          <w:szCs w:val="28"/>
        </w:rPr>
        <w:t>Рис</w:t>
      </w:r>
      <w:r w:rsidRPr="005B3DB2">
        <w:rPr>
          <w:rFonts w:ascii="Times New Roman" w:hAnsi="Times New Roman" w:cs="Times New Roman"/>
          <w:i/>
          <w:sz w:val="28"/>
          <w:szCs w:val="28"/>
          <w:lang w:val="en-US"/>
        </w:rPr>
        <w:t>. 1.</w:t>
      </w:r>
      <w:r w:rsidRPr="005B3DB2">
        <w:rPr>
          <w:rFonts w:ascii="Times New Roman" w:hAnsi="Times New Roman" w:cs="Times New Roman"/>
          <w:sz w:val="28"/>
          <w:szCs w:val="28"/>
          <w:lang w:val="en-US"/>
        </w:rPr>
        <w:t xml:space="preserve"> </w:t>
      </w:r>
      <w:r w:rsidRPr="005B3DB2">
        <w:rPr>
          <w:rFonts w:ascii="Times New Roman" w:hAnsi="Times New Roman" w:cs="Times New Roman"/>
          <w:sz w:val="28"/>
          <w:szCs w:val="28"/>
        </w:rPr>
        <w:t>Константин</w:t>
      </w:r>
      <w:r w:rsidRPr="005B3DB2">
        <w:rPr>
          <w:rFonts w:ascii="Times New Roman" w:hAnsi="Times New Roman" w:cs="Times New Roman"/>
          <w:sz w:val="28"/>
          <w:szCs w:val="28"/>
          <w:lang w:val="en-US"/>
        </w:rPr>
        <w:t xml:space="preserve"> </w:t>
      </w:r>
      <w:r w:rsidRPr="005B3DB2">
        <w:rPr>
          <w:rFonts w:ascii="Times New Roman" w:hAnsi="Times New Roman" w:cs="Times New Roman"/>
          <w:sz w:val="28"/>
          <w:szCs w:val="28"/>
        </w:rPr>
        <w:t>Афанасьевич</w:t>
      </w:r>
      <w:r w:rsidRPr="005B3DB2">
        <w:rPr>
          <w:rFonts w:ascii="Times New Roman" w:hAnsi="Times New Roman" w:cs="Times New Roman"/>
          <w:sz w:val="28"/>
          <w:szCs w:val="28"/>
          <w:lang w:val="en-US"/>
        </w:rPr>
        <w:t xml:space="preserve"> </w:t>
      </w:r>
      <w:r w:rsidRPr="005B3DB2">
        <w:rPr>
          <w:rFonts w:ascii="Times New Roman" w:hAnsi="Times New Roman" w:cs="Times New Roman"/>
          <w:sz w:val="28"/>
          <w:szCs w:val="28"/>
        </w:rPr>
        <w:t>Железняков</w:t>
      </w:r>
      <w:r w:rsidRPr="005B3DB2">
        <w:rPr>
          <w:rFonts w:ascii="Times New Roman" w:hAnsi="Times New Roman" w:cs="Times New Roman"/>
          <w:sz w:val="28"/>
          <w:szCs w:val="28"/>
          <w:lang w:val="en-US"/>
        </w:rPr>
        <w:t xml:space="preserve"> </w:t>
      </w:r>
    </w:p>
    <w:p w14:paraId="046D1AC8" w14:textId="77777777" w:rsidR="00D07C7A" w:rsidRPr="005B3DB2" w:rsidRDefault="00D07C7A" w:rsidP="005B3DB2">
      <w:pPr>
        <w:spacing w:after="0" w:line="360" w:lineRule="auto"/>
        <w:jc w:val="both"/>
        <w:rPr>
          <w:rFonts w:ascii="Times New Roman" w:hAnsi="Times New Roman" w:cs="Times New Roman"/>
          <w:sz w:val="28"/>
          <w:szCs w:val="28"/>
        </w:rPr>
      </w:pPr>
      <w:r w:rsidRPr="005B3DB2">
        <w:rPr>
          <w:rFonts w:ascii="Times New Roman" w:hAnsi="Times New Roman" w:cs="Times New Roman"/>
          <w:sz w:val="28"/>
          <w:szCs w:val="28"/>
        </w:rPr>
        <w:t>(1914, Николаевск-на-Амуре – 1987, г. Иркутск)</w:t>
      </w:r>
    </w:p>
    <w:p w14:paraId="68A928EB" w14:textId="77777777" w:rsidR="00D07C7A" w:rsidRPr="005B3DB2" w:rsidRDefault="00D07C7A" w:rsidP="005B3DB2">
      <w:pPr>
        <w:spacing w:after="0" w:line="360" w:lineRule="auto"/>
        <w:jc w:val="both"/>
        <w:rPr>
          <w:rFonts w:ascii="Times New Roman" w:hAnsi="Times New Roman" w:cs="Times New Roman"/>
          <w:sz w:val="28"/>
          <w:szCs w:val="28"/>
          <w:lang w:val="en-US"/>
        </w:rPr>
      </w:pPr>
      <w:proofErr w:type="gramStart"/>
      <w:r w:rsidRPr="005B3DB2">
        <w:rPr>
          <w:rFonts w:ascii="Times New Roman" w:hAnsi="Times New Roman" w:cs="Times New Roman"/>
          <w:i/>
          <w:sz w:val="28"/>
          <w:szCs w:val="28"/>
          <w:lang w:val="en-US"/>
        </w:rPr>
        <w:t>Fig. 1</w:t>
      </w:r>
      <w:r w:rsidRPr="005B3DB2">
        <w:rPr>
          <w:rFonts w:ascii="Times New Roman" w:hAnsi="Times New Roman" w:cs="Times New Roman"/>
          <w:sz w:val="28"/>
          <w:szCs w:val="28"/>
          <w:lang w:val="en-US"/>
        </w:rPr>
        <w:t>.</w:t>
      </w:r>
      <w:proofErr w:type="gramEnd"/>
      <w:r w:rsidRPr="005B3DB2">
        <w:rPr>
          <w:rFonts w:ascii="Times New Roman" w:hAnsi="Times New Roman" w:cs="Times New Roman"/>
          <w:sz w:val="28"/>
          <w:szCs w:val="28"/>
          <w:lang w:val="en-US"/>
        </w:rPr>
        <w:t xml:space="preserve"> Konstantin </w:t>
      </w:r>
      <w:proofErr w:type="spellStart"/>
      <w:r w:rsidRPr="005B3DB2">
        <w:rPr>
          <w:rFonts w:ascii="Times New Roman" w:hAnsi="Times New Roman" w:cs="Times New Roman"/>
          <w:sz w:val="28"/>
          <w:szCs w:val="28"/>
          <w:lang w:val="en-US"/>
        </w:rPr>
        <w:t>Afanasyevich</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Zheleznyakov</w:t>
      </w:r>
      <w:proofErr w:type="spellEnd"/>
      <w:r w:rsidRPr="005B3DB2">
        <w:rPr>
          <w:rFonts w:ascii="Times New Roman" w:hAnsi="Times New Roman" w:cs="Times New Roman"/>
          <w:sz w:val="28"/>
          <w:szCs w:val="28"/>
          <w:lang w:val="en-US"/>
        </w:rPr>
        <w:t xml:space="preserve"> </w:t>
      </w:r>
    </w:p>
    <w:p w14:paraId="3C93BD67"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 xml:space="preserve">(1914, </w:t>
      </w:r>
      <w:proofErr w:type="spellStart"/>
      <w:r w:rsidRPr="005B3DB2">
        <w:rPr>
          <w:rFonts w:ascii="Times New Roman" w:hAnsi="Times New Roman" w:cs="Times New Roman"/>
          <w:sz w:val="28"/>
          <w:szCs w:val="28"/>
          <w:lang w:val="en-US"/>
        </w:rPr>
        <w:t>Nikolaevsk</w:t>
      </w:r>
      <w:proofErr w:type="spellEnd"/>
      <w:r w:rsidRPr="005B3DB2">
        <w:rPr>
          <w:rFonts w:ascii="Times New Roman" w:hAnsi="Times New Roman" w:cs="Times New Roman"/>
          <w:sz w:val="28"/>
          <w:szCs w:val="28"/>
          <w:lang w:val="en-US"/>
        </w:rPr>
        <w:t>-on-Amur – 1987, Irkutsk)</w:t>
      </w:r>
    </w:p>
    <w:p w14:paraId="0AD5DFD4" w14:textId="77777777" w:rsidR="00D07C7A" w:rsidRPr="005B3DB2" w:rsidRDefault="00D07C7A" w:rsidP="005B3DB2">
      <w:pPr>
        <w:spacing w:after="0" w:line="360" w:lineRule="auto"/>
        <w:jc w:val="both"/>
        <w:rPr>
          <w:rFonts w:ascii="Times New Roman" w:hAnsi="Times New Roman" w:cs="Times New Roman"/>
          <w:sz w:val="28"/>
          <w:szCs w:val="28"/>
          <w:lang w:val="en-US"/>
        </w:rPr>
      </w:pPr>
    </w:p>
    <w:p w14:paraId="49F87F76" w14:textId="5BCD5E89" w:rsidR="00D07C7A" w:rsidRPr="005B3DB2" w:rsidRDefault="00D07C7A" w:rsidP="005B3DB2">
      <w:pPr>
        <w:spacing w:after="0" w:line="360" w:lineRule="auto"/>
        <w:jc w:val="both"/>
        <w:rPr>
          <w:rFonts w:ascii="Times New Roman" w:hAnsi="Times New Roman" w:cs="Times New Roman"/>
          <w:sz w:val="28"/>
          <w:szCs w:val="28"/>
        </w:rPr>
      </w:pPr>
      <w:r w:rsidRPr="005B3DB2">
        <w:rPr>
          <w:rFonts w:ascii="Times New Roman" w:hAnsi="Times New Roman" w:cs="Times New Roman"/>
          <w:i/>
          <w:sz w:val="28"/>
          <w:szCs w:val="28"/>
        </w:rPr>
        <w:t>Рис. 2.</w:t>
      </w:r>
      <w:r w:rsidRPr="005B3DB2">
        <w:rPr>
          <w:rFonts w:ascii="Times New Roman" w:hAnsi="Times New Roman" w:cs="Times New Roman"/>
          <w:sz w:val="28"/>
          <w:szCs w:val="28"/>
        </w:rPr>
        <w:t xml:space="preserve"> Карты расположения археологических памятников в низовье р. </w:t>
      </w:r>
      <w:proofErr w:type="spellStart"/>
      <w:r w:rsidRPr="005B3DB2">
        <w:rPr>
          <w:rFonts w:ascii="Times New Roman" w:hAnsi="Times New Roman" w:cs="Times New Roman"/>
          <w:sz w:val="28"/>
          <w:szCs w:val="28"/>
        </w:rPr>
        <w:t>Ашихэ</w:t>
      </w:r>
      <w:proofErr w:type="spellEnd"/>
      <w:r w:rsidRPr="005B3DB2">
        <w:rPr>
          <w:rFonts w:ascii="Times New Roman" w:hAnsi="Times New Roman" w:cs="Times New Roman"/>
          <w:sz w:val="28"/>
          <w:szCs w:val="28"/>
        </w:rPr>
        <w:t xml:space="preserve"> (</w:t>
      </w:r>
      <w:r w:rsidRPr="005B3DB2">
        <w:rPr>
          <w:rFonts w:ascii="Times New Roman" w:hAnsi="Times New Roman" w:cs="Times New Roman"/>
          <w:i/>
          <w:sz w:val="28"/>
          <w:szCs w:val="28"/>
        </w:rPr>
        <w:t>1, 3, 6, 7</w:t>
      </w:r>
      <w:r w:rsidRPr="005B3DB2">
        <w:rPr>
          <w:rFonts w:ascii="Times New Roman" w:hAnsi="Times New Roman" w:cs="Times New Roman"/>
          <w:sz w:val="28"/>
          <w:szCs w:val="28"/>
        </w:rPr>
        <w:t>), фрагменты керамических сосудов (</w:t>
      </w:r>
      <w:r w:rsidRPr="005B3DB2">
        <w:rPr>
          <w:rFonts w:ascii="Times New Roman" w:hAnsi="Times New Roman" w:cs="Times New Roman"/>
          <w:i/>
          <w:sz w:val="28"/>
          <w:szCs w:val="28"/>
        </w:rPr>
        <w:t>2</w:t>
      </w:r>
      <w:r w:rsidRPr="005B3DB2">
        <w:rPr>
          <w:rFonts w:ascii="Times New Roman" w:hAnsi="Times New Roman" w:cs="Times New Roman"/>
          <w:sz w:val="28"/>
          <w:szCs w:val="28"/>
        </w:rPr>
        <w:t xml:space="preserve">) с бугра </w:t>
      </w:r>
      <w:proofErr w:type="spellStart"/>
      <w:r w:rsidRPr="005B3DB2">
        <w:rPr>
          <w:rFonts w:ascii="Times New Roman" w:hAnsi="Times New Roman" w:cs="Times New Roman"/>
          <w:sz w:val="28"/>
          <w:szCs w:val="28"/>
        </w:rPr>
        <w:t>Гао</w:t>
      </w:r>
      <w:proofErr w:type="spellEnd"/>
      <w:r w:rsidRPr="005B3DB2">
        <w:rPr>
          <w:rFonts w:ascii="Times New Roman" w:hAnsi="Times New Roman" w:cs="Times New Roman"/>
          <w:sz w:val="28"/>
          <w:szCs w:val="28"/>
        </w:rPr>
        <w:t>-тай-</w:t>
      </w:r>
      <w:proofErr w:type="spellStart"/>
      <w:r w:rsidRPr="005B3DB2">
        <w:rPr>
          <w:rFonts w:ascii="Times New Roman" w:hAnsi="Times New Roman" w:cs="Times New Roman"/>
          <w:sz w:val="28"/>
          <w:szCs w:val="28"/>
        </w:rPr>
        <w:t>цзы</w:t>
      </w:r>
      <w:proofErr w:type="spellEnd"/>
      <w:r w:rsidRPr="005B3DB2">
        <w:rPr>
          <w:rFonts w:ascii="Times New Roman" w:hAnsi="Times New Roman" w:cs="Times New Roman"/>
          <w:sz w:val="28"/>
          <w:szCs w:val="28"/>
        </w:rPr>
        <w:t xml:space="preserve"> (пункт </w:t>
      </w:r>
      <w:r w:rsidRPr="005B3DB2">
        <w:rPr>
          <w:rFonts w:ascii="Times New Roman" w:hAnsi="Times New Roman" w:cs="Times New Roman"/>
          <w:sz w:val="28"/>
          <w:szCs w:val="28"/>
        </w:rPr>
        <w:lastRenderedPageBreak/>
        <w:t>№ 1), серебряный браслет (</w:t>
      </w:r>
      <w:r w:rsidRPr="005B3DB2">
        <w:rPr>
          <w:rFonts w:ascii="Times New Roman" w:hAnsi="Times New Roman" w:cs="Times New Roman"/>
          <w:i/>
          <w:sz w:val="28"/>
          <w:szCs w:val="28"/>
        </w:rPr>
        <w:t>4</w:t>
      </w:r>
      <w:r w:rsidRPr="005B3DB2">
        <w:rPr>
          <w:rFonts w:ascii="Times New Roman" w:hAnsi="Times New Roman" w:cs="Times New Roman"/>
          <w:sz w:val="28"/>
          <w:szCs w:val="28"/>
        </w:rPr>
        <w:t>) и череп человека (</w:t>
      </w:r>
      <w:r w:rsidRPr="005B3DB2">
        <w:rPr>
          <w:rFonts w:ascii="Times New Roman" w:hAnsi="Times New Roman" w:cs="Times New Roman"/>
          <w:i/>
          <w:sz w:val="28"/>
          <w:szCs w:val="28"/>
        </w:rPr>
        <w:t>5</w:t>
      </w:r>
      <w:r w:rsidRPr="005B3DB2">
        <w:rPr>
          <w:rFonts w:ascii="Times New Roman" w:hAnsi="Times New Roman" w:cs="Times New Roman"/>
          <w:sz w:val="28"/>
          <w:szCs w:val="28"/>
        </w:rPr>
        <w:t>) с бугра Хуан-</w:t>
      </w:r>
      <w:proofErr w:type="spellStart"/>
      <w:r w:rsidRPr="005B3DB2">
        <w:rPr>
          <w:rFonts w:ascii="Times New Roman" w:hAnsi="Times New Roman" w:cs="Times New Roman"/>
          <w:sz w:val="28"/>
          <w:szCs w:val="28"/>
        </w:rPr>
        <w:t>цзе</w:t>
      </w:r>
      <w:proofErr w:type="spellEnd"/>
      <w:r w:rsidRPr="005B3DB2">
        <w:rPr>
          <w:rFonts w:ascii="Times New Roman" w:hAnsi="Times New Roman" w:cs="Times New Roman"/>
          <w:sz w:val="28"/>
          <w:szCs w:val="28"/>
        </w:rPr>
        <w:t>-</w:t>
      </w:r>
      <w:proofErr w:type="spellStart"/>
      <w:r w:rsidRPr="005B3DB2">
        <w:rPr>
          <w:rFonts w:ascii="Times New Roman" w:hAnsi="Times New Roman" w:cs="Times New Roman"/>
          <w:sz w:val="28"/>
          <w:szCs w:val="28"/>
        </w:rPr>
        <w:t>вай-цзы</w:t>
      </w:r>
      <w:proofErr w:type="spellEnd"/>
      <w:r w:rsidRPr="005B3DB2">
        <w:rPr>
          <w:rFonts w:ascii="Times New Roman" w:hAnsi="Times New Roman" w:cs="Times New Roman"/>
          <w:sz w:val="28"/>
          <w:szCs w:val="28"/>
        </w:rPr>
        <w:t xml:space="preserve"> (пункт № 2). </w:t>
      </w:r>
      <w:r w:rsidR="00377CFD" w:rsidRPr="005B3DB2">
        <w:rPr>
          <w:rFonts w:ascii="Times New Roman" w:hAnsi="Times New Roman" w:cs="Times New Roman"/>
          <w:sz w:val="28"/>
          <w:szCs w:val="28"/>
        </w:rPr>
        <w:t>Без масштаба.</w:t>
      </w:r>
    </w:p>
    <w:p w14:paraId="5D3EBB97" w14:textId="77777777" w:rsidR="00D07C7A" w:rsidRPr="005B3DB2" w:rsidRDefault="00D07C7A" w:rsidP="005B3DB2">
      <w:pPr>
        <w:spacing w:after="0" w:line="360" w:lineRule="auto"/>
        <w:jc w:val="both"/>
        <w:rPr>
          <w:rFonts w:ascii="Times New Roman" w:hAnsi="Times New Roman" w:cs="Times New Roman"/>
          <w:sz w:val="28"/>
          <w:szCs w:val="28"/>
        </w:rPr>
      </w:pPr>
      <w:r w:rsidRPr="005B3DB2">
        <w:rPr>
          <w:rFonts w:ascii="Times New Roman" w:hAnsi="Times New Roman" w:cs="Times New Roman"/>
          <w:i/>
          <w:sz w:val="28"/>
          <w:szCs w:val="28"/>
        </w:rPr>
        <w:t>1, 2, 4–7</w:t>
      </w:r>
      <w:r w:rsidRPr="005B3DB2">
        <w:rPr>
          <w:rFonts w:ascii="Times New Roman" w:hAnsi="Times New Roman" w:cs="Times New Roman"/>
          <w:sz w:val="28"/>
          <w:szCs w:val="28"/>
        </w:rPr>
        <w:t xml:space="preserve"> – по: [Железняков, 1946, с. 48–51, 54, 56]; </w:t>
      </w:r>
      <w:r w:rsidRPr="005B3DB2">
        <w:rPr>
          <w:rFonts w:ascii="Times New Roman" w:hAnsi="Times New Roman" w:cs="Times New Roman"/>
          <w:i/>
          <w:sz w:val="28"/>
          <w:szCs w:val="28"/>
        </w:rPr>
        <w:t>3</w:t>
      </w:r>
      <w:r w:rsidRPr="005B3DB2">
        <w:rPr>
          <w:rFonts w:ascii="Times New Roman" w:hAnsi="Times New Roman" w:cs="Times New Roman"/>
          <w:sz w:val="28"/>
          <w:szCs w:val="28"/>
        </w:rPr>
        <w:t xml:space="preserve"> – </w:t>
      </w:r>
      <w:proofErr w:type="gramStart"/>
      <w:r w:rsidRPr="005B3DB2">
        <w:rPr>
          <w:rFonts w:ascii="Times New Roman" w:hAnsi="Times New Roman" w:cs="Times New Roman"/>
          <w:sz w:val="28"/>
          <w:szCs w:val="28"/>
        </w:rPr>
        <w:t>по</w:t>
      </w:r>
      <w:proofErr w:type="gramEnd"/>
      <w:r w:rsidRPr="005B3DB2">
        <w:rPr>
          <w:rFonts w:ascii="Times New Roman" w:hAnsi="Times New Roman" w:cs="Times New Roman"/>
          <w:sz w:val="28"/>
          <w:szCs w:val="28"/>
        </w:rPr>
        <w:t xml:space="preserve">: </w:t>
      </w:r>
      <w:r w:rsidRPr="005B3DB2">
        <w:rPr>
          <w:rFonts w:ascii="Times New Roman" w:hAnsi="Times New Roman" w:cs="Times New Roman"/>
          <w:sz w:val="28"/>
          <w:szCs w:val="28"/>
          <w:lang w:val="en-US"/>
        </w:rPr>
        <w:t>Google</w:t>
      </w:r>
      <w:r w:rsidRPr="005B3DB2">
        <w:rPr>
          <w:rFonts w:ascii="Times New Roman" w:hAnsi="Times New Roman" w:cs="Times New Roman"/>
          <w:sz w:val="28"/>
          <w:szCs w:val="28"/>
        </w:rPr>
        <w:t xml:space="preserve"> </w:t>
      </w:r>
      <w:r w:rsidRPr="005B3DB2">
        <w:rPr>
          <w:rFonts w:ascii="Times New Roman" w:hAnsi="Times New Roman" w:cs="Times New Roman"/>
          <w:sz w:val="28"/>
          <w:szCs w:val="28"/>
          <w:lang w:val="en-US"/>
        </w:rPr>
        <w:t>Earth</w:t>
      </w:r>
      <w:r w:rsidRPr="005B3DB2">
        <w:rPr>
          <w:rFonts w:ascii="Times New Roman" w:hAnsi="Times New Roman" w:cs="Times New Roman"/>
          <w:sz w:val="28"/>
          <w:szCs w:val="28"/>
        </w:rPr>
        <w:t xml:space="preserve"> </w:t>
      </w:r>
      <w:r w:rsidRPr="005B3DB2">
        <w:rPr>
          <w:rFonts w:ascii="Times New Roman" w:hAnsi="Times New Roman" w:cs="Times New Roman"/>
          <w:sz w:val="28"/>
          <w:szCs w:val="28"/>
          <w:lang w:val="en-US"/>
        </w:rPr>
        <w:t>Pro</w:t>
      </w:r>
    </w:p>
    <w:p w14:paraId="4AAF7502" w14:textId="06AF215C" w:rsidR="00D07C7A" w:rsidRPr="00826F3A" w:rsidRDefault="00D07C7A" w:rsidP="005B3DB2">
      <w:pPr>
        <w:spacing w:after="0" w:line="360" w:lineRule="auto"/>
        <w:jc w:val="both"/>
        <w:rPr>
          <w:rFonts w:ascii="Times New Roman" w:hAnsi="Times New Roman" w:cs="Times New Roman"/>
          <w:sz w:val="28"/>
          <w:szCs w:val="28"/>
          <w:lang w:val="en-US"/>
        </w:rPr>
      </w:pPr>
      <w:proofErr w:type="gramStart"/>
      <w:r w:rsidRPr="005B3DB2">
        <w:rPr>
          <w:rFonts w:ascii="Times New Roman" w:hAnsi="Times New Roman" w:cs="Times New Roman"/>
          <w:i/>
          <w:sz w:val="28"/>
          <w:szCs w:val="28"/>
          <w:lang w:val="en-US"/>
        </w:rPr>
        <w:t>Fig. 2</w:t>
      </w:r>
      <w:r w:rsidRPr="005B3DB2">
        <w:rPr>
          <w:rFonts w:ascii="Times New Roman" w:hAnsi="Times New Roman" w:cs="Times New Roman"/>
          <w:sz w:val="28"/>
          <w:szCs w:val="28"/>
          <w:lang w:val="en-US"/>
        </w:rPr>
        <w:t>.</w:t>
      </w:r>
      <w:proofErr w:type="gramEnd"/>
      <w:r w:rsidRPr="005B3DB2">
        <w:rPr>
          <w:rFonts w:ascii="Times New Roman" w:hAnsi="Times New Roman" w:cs="Times New Roman"/>
          <w:sz w:val="28"/>
          <w:szCs w:val="28"/>
          <w:lang w:val="en-US"/>
        </w:rPr>
        <w:t xml:space="preserve"> Maps of the location of archaeological sites in the lower reaches of the </w:t>
      </w:r>
      <w:proofErr w:type="spellStart"/>
      <w:r w:rsidRPr="005B3DB2">
        <w:rPr>
          <w:rFonts w:ascii="Times New Roman" w:hAnsi="Times New Roman" w:cs="Times New Roman"/>
          <w:sz w:val="28"/>
          <w:szCs w:val="28"/>
          <w:lang w:val="en-US"/>
        </w:rPr>
        <w:t>Ashihe</w:t>
      </w:r>
      <w:proofErr w:type="spellEnd"/>
      <w:r w:rsidRPr="005B3DB2">
        <w:rPr>
          <w:rFonts w:ascii="Times New Roman" w:hAnsi="Times New Roman" w:cs="Times New Roman"/>
          <w:sz w:val="28"/>
          <w:szCs w:val="28"/>
          <w:lang w:val="en-US"/>
        </w:rPr>
        <w:t xml:space="preserve"> River (</w:t>
      </w:r>
      <w:r w:rsidRPr="005B3DB2">
        <w:rPr>
          <w:rFonts w:ascii="Times New Roman" w:hAnsi="Times New Roman" w:cs="Times New Roman"/>
          <w:i/>
          <w:sz w:val="28"/>
          <w:szCs w:val="28"/>
          <w:lang w:val="en-US"/>
        </w:rPr>
        <w:t xml:space="preserve">1, 3, 6, </w:t>
      </w:r>
      <w:proofErr w:type="gramStart"/>
      <w:r w:rsidRPr="005B3DB2">
        <w:rPr>
          <w:rFonts w:ascii="Times New Roman" w:hAnsi="Times New Roman" w:cs="Times New Roman"/>
          <w:i/>
          <w:sz w:val="28"/>
          <w:szCs w:val="28"/>
          <w:lang w:val="en-US"/>
        </w:rPr>
        <w:t>7</w:t>
      </w:r>
      <w:proofErr w:type="gramEnd"/>
      <w:r w:rsidRPr="005B3DB2">
        <w:rPr>
          <w:rFonts w:ascii="Times New Roman" w:hAnsi="Times New Roman" w:cs="Times New Roman"/>
          <w:sz w:val="28"/>
          <w:szCs w:val="28"/>
          <w:lang w:val="en-US"/>
        </w:rPr>
        <w:t>), fragments of ceramic vessels (</w:t>
      </w:r>
      <w:r w:rsidRPr="005B3DB2">
        <w:rPr>
          <w:rFonts w:ascii="Times New Roman" w:hAnsi="Times New Roman" w:cs="Times New Roman"/>
          <w:i/>
          <w:sz w:val="28"/>
          <w:szCs w:val="28"/>
          <w:lang w:val="en-US"/>
        </w:rPr>
        <w:t>2</w:t>
      </w:r>
      <w:r w:rsidRPr="005B3DB2">
        <w:rPr>
          <w:rFonts w:ascii="Times New Roman" w:hAnsi="Times New Roman" w:cs="Times New Roman"/>
          <w:sz w:val="28"/>
          <w:szCs w:val="28"/>
          <w:lang w:val="en-US"/>
        </w:rPr>
        <w:t>) from the Gao-tai-</w:t>
      </w:r>
      <w:proofErr w:type="spellStart"/>
      <w:r w:rsidRPr="005B3DB2">
        <w:rPr>
          <w:rFonts w:ascii="Times New Roman" w:hAnsi="Times New Roman" w:cs="Times New Roman"/>
          <w:sz w:val="28"/>
          <w:szCs w:val="28"/>
          <w:lang w:val="en-US"/>
        </w:rPr>
        <w:t>zi</w:t>
      </w:r>
      <w:proofErr w:type="spellEnd"/>
      <w:r w:rsidRPr="005B3DB2">
        <w:rPr>
          <w:rFonts w:ascii="Times New Roman" w:hAnsi="Times New Roman" w:cs="Times New Roman"/>
          <w:sz w:val="28"/>
          <w:szCs w:val="28"/>
          <w:lang w:val="en-US"/>
        </w:rPr>
        <w:t xml:space="preserve"> hill (point No. 1), a silver bracelet (</w:t>
      </w:r>
      <w:r w:rsidRPr="005B3DB2">
        <w:rPr>
          <w:rFonts w:ascii="Times New Roman" w:hAnsi="Times New Roman" w:cs="Times New Roman"/>
          <w:i/>
          <w:sz w:val="28"/>
          <w:szCs w:val="28"/>
          <w:lang w:val="en-US"/>
        </w:rPr>
        <w:t>4</w:t>
      </w:r>
      <w:r w:rsidRPr="005B3DB2">
        <w:rPr>
          <w:rFonts w:ascii="Times New Roman" w:hAnsi="Times New Roman" w:cs="Times New Roman"/>
          <w:sz w:val="28"/>
          <w:szCs w:val="28"/>
          <w:lang w:val="en-US"/>
        </w:rPr>
        <w:t>) and a human skull (</w:t>
      </w:r>
      <w:r w:rsidRPr="005B3DB2">
        <w:rPr>
          <w:rFonts w:ascii="Times New Roman" w:hAnsi="Times New Roman" w:cs="Times New Roman"/>
          <w:i/>
          <w:sz w:val="28"/>
          <w:szCs w:val="28"/>
          <w:lang w:val="en-US"/>
        </w:rPr>
        <w:t>5</w:t>
      </w:r>
      <w:r w:rsidRPr="005B3DB2">
        <w:rPr>
          <w:rFonts w:ascii="Times New Roman" w:hAnsi="Times New Roman" w:cs="Times New Roman"/>
          <w:sz w:val="28"/>
          <w:szCs w:val="28"/>
          <w:lang w:val="en-US"/>
        </w:rPr>
        <w:t>) from the hill of Huang-</w:t>
      </w:r>
      <w:proofErr w:type="spellStart"/>
      <w:r w:rsidRPr="005B3DB2">
        <w:rPr>
          <w:rFonts w:ascii="Times New Roman" w:hAnsi="Times New Roman" w:cs="Times New Roman"/>
          <w:sz w:val="28"/>
          <w:szCs w:val="28"/>
          <w:lang w:val="en-US"/>
        </w:rPr>
        <w:t>jie</w:t>
      </w:r>
      <w:proofErr w:type="spellEnd"/>
      <w:r w:rsidRPr="005B3DB2">
        <w:rPr>
          <w:rFonts w:ascii="Times New Roman" w:hAnsi="Times New Roman" w:cs="Times New Roman"/>
          <w:sz w:val="28"/>
          <w:szCs w:val="28"/>
          <w:lang w:val="en-US"/>
        </w:rPr>
        <w:t>-</w:t>
      </w:r>
      <w:proofErr w:type="spellStart"/>
      <w:r w:rsidRPr="005B3DB2">
        <w:rPr>
          <w:rFonts w:ascii="Times New Roman" w:hAnsi="Times New Roman" w:cs="Times New Roman"/>
          <w:sz w:val="28"/>
          <w:szCs w:val="28"/>
          <w:lang w:val="en-US"/>
        </w:rPr>
        <w:t>wai-zi</w:t>
      </w:r>
      <w:proofErr w:type="spellEnd"/>
      <w:r w:rsidRPr="005B3DB2">
        <w:rPr>
          <w:rFonts w:ascii="Times New Roman" w:hAnsi="Times New Roman" w:cs="Times New Roman"/>
          <w:sz w:val="28"/>
          <w:szCs w:val="28"/>
          <w:lang w:val="en-US"/>
        </w:rPr>
        <w:t xml:space="preserve"> (point No. 2).</w:t>
      </w:r>
      <w:r w:rsidR="00377CFD" w:rsidRPr="005B3DB2">
        <w:rPr>
          <w:rFonts w:ascii="Times New Roman" w:hAnsi="Times New Roman" w:cs="Times New Roman"/>
          <w:sz w:val="28"/>
          <w:szCs w:val="28"/>
          <w:lang w:val="en-US"/>
        </w:rPr>
        <w:t xml:space="preserve"> </w:t>
      </w:r>
      <w:proofErr w:type="gramStart"/>
      <w:r w:rsidR="00377CFD" w:rsidRPr="00826F3A">
        <w:rPr>
          <w:rFonts w:ascii="Times New Roman" w:hAnsi="Times New Roman" w:cs="Times New Roman"/>
          <w:sz w:val="28"/>
          <w:szCs w:val="28"/>
          <w:lang w:val="en-US"/>
        </w:rPr>
        <w:t>Without scale.</w:t>
      </w:r>
      <w:proofErr w:type="gramEnd"/>
    </w:p>
    <w:p w14:paraId="4828AFCF"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i/>
          <w:sz w:val="28"/>
          <w:szCs w:val="28"/>
          <w:lang w:val="en-US"/>
        </w:rPr>
        <w:t>1, 2, 4–7</w:t>
      </w:r>
      <w:r w:rsidRPr="005B3DB2">
        <w:rPr>
          <w:rFonts w:ascii="Times New Roman" w:hAnsi="Times New Roman" w:cs="Times New Roman"/>
          <w:sz w:val="28"/>
          <w:szCs w:val="28"/>
          <w:lang w:val="en-US"/>
        </w:rPr>
        <w:t xml:space="preserve"> – by: [</w:t>
      </w:r>
      <w:proofErr w:type="spellStart"/>
      <w:r w:rsidRPr="005B3DB2">
        <w:rPr>
          <w:rFonts w:ascii="Times New Roman" w:hAnsi="Times New Roman" w:cs="Times New Roman"/>
          <w:sz w:val="28"/>
          <w:szCs w:val="28"/>
          <w:lang w:val="en-US"/>
        </w:rPr>
        <w:t>Zheleznyakov</w:t>
      </w:r>
      <w:proofErr w:type="spellEnd"/>
      <w:r w:rsidRPr="005B3DB2">
        <w:rPr>
          <w:rFonts w:ascii="Times New Roman" w:hAnsi="Times New Roman" w:cs="Times New Roman"/>
          <w:sz w:val="28"/>
          <w:szCs w:val="28"/>
          <w:lang w:val="en-US"/>
        </w:rPr>
        <w:t xml:space="preserve">, 1946, p. 48–51, 54, 56]; </w:t>
      </w:r>
      <w:r w:rsidRPr="005B3DB2">
        <w:rPr>
          <w:rFonts w:ascii="Times New Roman" w:hAnsi="Times New Roman" w:cs="Times New Roman"/>
          <w:i/>
          <w:sz w:val="28"/>
          <w:szCs w:val="28"/>
          <w:lang w:val="en-US"/>
        </w:rPr>
        <w:t>3</w:t>
      </w:r>
      <w:r w:rsidRPr="005B3DB2">
        <w:rPr>
          <w:rFonts w:ascii="Times New Roman" w:hAnsi="Times New Roman" w:cs="Times New Roman"/>
          <w:sz w:val="28"/>
          <w:szCs w:val="28"/>
          <w:lang w:val="en-US"/>
        </w:rPr>
        <w:t xml:space="preserve"> – by: Google Earth Pro</w:t>
      </w:r>
    </w:p>
    <w:p w14:paraId="5BED691F" w14:textId="77777777" w:rsidR="00D07C7A" w:rsidRPr="005B3DB2" w:rsidRDefault="00D07C7A" w:rsidP="005B3DB2">
      <w:pPr>
        <w:spacing w:after="0" w:line="360" w:lineRule="auto"/>
        <w:jc w:val="both"/>
        <w:rPr>
          <w:rFonts w:ascii="Times New Roman" w:hAnsi="Times New Roman" w:cs="Times New Roman"/>
          <w:sz w:val="28"/>
          <w:szCs w:val="28"/>
          <w:lang w:val="en-US"/>
        </w:rPr>
      </w:pPr>
    </w:p>
    <w:p w14:paraId="3DE6AAB2" w14:textId="77777777" w:rsidR="00D07C7A" w:rsidRPr="005B3DB2" w:rsidRDefault="00D07C7A" w:rsidP="005B3DB2">
      <w:pPr>
        <w:spacing w:after="0" w:line="360" w:lineRule="auto"/>
        <w:jc w:val="both"/>
        <w:rPr>
          <w:rFonts w:ascii="Times New Roman" w:hAnsi="Times New Roman" w:cs="Times New Roman"/>
          <w:sz w:val="28"/>
          <w:szCs w:val="28"/>
        </w:rPr>
      </w:pPr>
      <w:r w:rsidRPr="005B3DB2">
        <w:rPr>
          <w:rFonts w:ascii="Times New Roman" w:hAnsi="Times New Roman" w:cs="Times New Roman"/>
          <w:i/>
          <w:sz w:val="28"/>
          <w:szCs w:val="28"/>
        </w:rPr>
        <w:t>Рис</w:t>
      </w:r>
      <w:r w:rsidRPr="00826F3A">
        <w:rPr>
          <w:rFonts w:ascii="Times New Roman" w:hAnsi="Times New Roman" w:cs="Times New Roman"/>
          <w:i/>
          <w:sz w:val="28"/>
          <w:szCs w:val="28"/>
          <w:lang w:val="en-US"/>
        </w:rPr>
        <w:t>. 3.</w:t>
      </w:r>
      <w:r w:rsidRPr="00826F3A">
        <w:rPr>
          <w:rFonts w:ascii="Times New Roman" w:hAnsi="Times New Roman" w:cs="Times New Roman"/>
          <w:sz w:val="28"/>
          <w:szCs w:val="28"/>
          <w:lang w:val="en-US"/>
        </w:rPr>
        <w:t xml:space="preserve"> </w:t>
      </w:r>
      <w:r w:rsidRPr="005B3DB2">
        <w:rPr>
          <w:rFonts w:ascii="Times New Roman" w:hAnsi="Times New Roman" w:cs="Times New Roman"/>
          <w:sz w:val="28"/>
          <w:szCs w:val="28"/>
        </w:rPr>
        <w:t>Керамические сосуды из погребений могильника Хуан-</w:t>
      </w:r>
      <w:proofErr w:type="spellStart"/>
      <w:r w:rsidRPr="005B3DB2">
        <w:rPr>
          <w:rFonts w:ascii="Times New Roman" w:hAnsi="Times New Roman" w:cs="Times New Roman"/>
          <w:sz w:val="28"/>
          <w:szCs w:val="28"/>
        </w:rPr>
        <w:t>цзе</w:t>
      </w:r>
      <w:proofErr w:type="spellEnd"/>
      <w:r w:rsidRPr="005B3DB2">
        <w:rPr>
          <w:rFonts w:ascii="Times New Roman" w:hAnsi="Times New Roman" w:cs="Times New Roman"/>
          <w:sz w:val="28"/>
          <w:szCs w:val="28"/>
        </w:rPr>
        <w:t>-</w:t>
      </w:r>
      <w:proofErr w:type="spellStart"/>
      <w:r w:rsidRPr="005B3DB2">
        <w:rPr>
          <w:rFonts w:ascii="Times New Roman" w:hAnsi="Times New Roman" w:cs="Times New Roman"/>
          <w:sz w:val="28"/>
          <w:szCs w:val="28"/>
        </w:rPr>
        <w:t>вай-цзы</w:t>
      </w:r>
      <w:proofErr w:type="spellEnd"/>
      <w:r w:rsidRPr="005B3DB2">
        <w:rPr>
          <w:rFonts w:ascii="Times New Roman" w:hAnsi="Times New Roman" w:cs="Times New Roman"/>
          <w:sz w:val="28"/>
          <w:szCs w:val="28"/>
        </w:rPr>
        <w:t xml:space="preserve"> (</w:t>
      </w:r>
      <w:r w:rsidRPr="005B3DB2">
        <w:rPr>
          <w:rFonts w:ascii="Times New Roman" w:hAnsi="Times New Roman" w:cs="Times New Roman"/>
          <w:i/>
          <w:sz w:val="28"/>
          <w:szCs w:val="28"/>
        </w:rPr>
        <w:t>1–7</w:t>
      </w:r>
      <w:r w:rsidRPr="005B3DB2">
        <w:rPr>
          <w:rFonts w:ascii="Times New Roman" w:hAnsi="Times New Roman" w:cs="Times New Roman"/>
          <w:sz w:val="28"/>
          <w:szCs w:val="28"/>
        </w:rPr>
        <w:t>) и их аналоги с памятников провинции Хэйлунцзян, Китай (8</w:t>
      </w:r>
      <w:r w:rsidRPr="005B3DB2">
        <w:rPr>
          <w:rFonts w:ascii="Times New Roman" w:hAnsi="Times New Roman" w:cs="Times New Roman"/>
          <w:i/>
          <w:sz w:val="28"/>
          <w:szCs w:val="28"/>
        </w:rPr>
        <w:t>–10, 13</w:t>
      </w:r>
      <w:r w:rsidRPr="005B3DB2">
        <w:rPr>
          <w:rFonts w:ascii="Times New Roman" w:hAnsi="Times New Roman" w:cs="Times New Roman"/>
          <w:sz w:val="28"/>
          <w:szCs w:val="28"/>
        </w:rPr>
        <w:t>) и российского Приамурья (</w:t>
      </w:r>
      <w:r w:rsidRPr="005B3DB2">
        <w:rPr>
          <w:rFonts w:ascii="Times New Roman" w:hAnsi="Times New Roman" w:cs="Times New Roman"/>
          <w:i/>
          <w:sz w:val="28"/>
          <w:szCs w:val="28"/>
        </w:rPr>
        <w:t>9, 11, 12</w:t>
      </w:r>
      <w:r w:rsidRPr="005B3DB2">
        <w:rPr>
          <w:rFonts w:ascii="Times New Roman" w:hAnsi="Times New Roman" w:cs="Times New Roman"/>
          <w:sz w:val="28"/>
          <w:szCs w:val="28"/>
        </w:rPr>
        <w:t>).</w:t>
      </w:r>
    </w:p>
    <w:p w14:paraId="552F3FBC" w14:textId="77777777" w:rsidR="00D07C7A" w:rsidRPr="005B3DB2" w:rsidRDefault="00D07C7A" w:rsidP="005B3DB2">
      <w:pPr>
        <w:spacing w:after="0" w:line="360" w:lineRule="auto"/>
        <w:jc w:val="both"/>
        <w:rPr>
          <w:rFonts w:ascii="Times New Roman" w:hAnsi="Times New Roman" w:cs="Times New Roman"/>
          <w:sz w:val="28"/>
          <w:szCs w:val="28"/>
        </w:rPr>
      </w:pPr>
      <w:r w:rsidRPr="005B3DB2">
        <w:rPr>
          <w:rFonts w:ascii="Times New Roman" w:hAnsi="Times New Roman" w:cs="Times New Roman"/>
          <w:i/>
          <w:sz w:val="28"/>
          <w:szCs w:val="28"/>
        </w:rPr>
        <w:t>8</w:t>
      </w:r>
      <w:r w:rsidRPr="005B3DB2">
        <w:rPr>
          <w:rFonts w:ascii="Times New Roman" w:hAnsi="Times New Roman" w:cs="Times New Roman"/>
          <w:sz w:val="28"/>
          <w:szCs w:val="28"/>
        </w:rPr>
        <w:t xml:space="preserve"> – из погребений могильника </w:t>
      </w:r>
      <w:proofErr w:type="spellStart"/>
      <w:r w:rsidRPr="005B3DB2">
        <w:rPr>
          <w:rFonts w:ascii="Times New Roman" w:hAnsi="Times New Roman" w:cs="Times New Roman"/>
          <w:sz w:val="28"/>
          <w:szCs w:val="28"/>
        </w:rPr>
        <w:t>Туаньцзе</w:t>
      </w:r>
      <w:proofErr w:type="spellEnd"/>
      <w:r w:rsidRPr="005B3DB2">
        <w:rPr>
          <w:rFonts w:ascii="Times New Roman" w:hAnsi="Times New Roman" w:cs="Times New Roman"/>
          <w:sz w:val="28"/>
          <w:szCs w:val="28"/>
        </w:rPr>
        <w:t xml:space="preserve">; </w:t>
      </w:r>
      <w:r w:rsidRPr="005B3DB2">
        <w:rPr>
          <w:rFonts w:ascii="Times New Roman" w:hAnsi="Times New Roman" w:cs="Times New Roman"/>
          <w:i/>
          <w:sz w:val="28"/>
          <w:szCs w:val="28"/>
        </w:rPr>
        <w:t>9</w:t>
      </w:r>
      <w:r w:rsidRPr="005B3DB2">
        <w:rPr>
          <w:rFonts w:ascii="Times New Roman" w:hAnsi="Times New Roman" w:cs="Times New Roman"/>
          <w:sz w:val="28"/>
          <w:szCs w:val="28"/>
        </w:rPr>
        <w:t xml:space="preserve"> – из захоронений могильника Шапка; </w:t>
      </w:r>
      <w:r w:rsidRPr="005B3DB2">
        <w:rPr>
          <w:rFonts w:ascii="Times New Roman" w:hAnsi="Times New Roman" w:cs="Times New Roman"/>
          <w:i/>
          <w:sz w:val="28"/>
          <w:szCs w:val="28"/>
        </w:rPr>
        <w:t xml:space="preserve">10 </w:t>
      </w:r>
      <w:r w:rsidRPr="005B3DB2">
        <w:rPr>
          <w:rFonts w:ascii="Times New Roman" w:hAnsi="Times New Roman" w:cs="Times New Roman"/>
          <w:sz w:val="28"/>
          <w:szCs w:val="28"/>
        </w:rPr>
        <w:t xml:space="preserve">– с памятника </w:t>
      </w:r>
      <w:proofErr w:type="spellStart"/>
      <w:r w:rsidRPr="005B3DB2">
        <w:rPr>
          <w:rFonts w:ascii="Times New Roman" w:hAnsi="Times New Roman" w:cs="Times New Roman"/>
          <w:sz w:val="28"/>
          <w:szCs w:val="28"/>
        </w:rPr>
        <w:t>Хэкоу</w:t>
      </w:r>
      <w:proofErr w:type="spellEnd"/>
      <w:r w:rsidRPr="005B3DB2">
        <w:rPr>
          <w:rFonts w:ascii="Times New Roman" w:hAnsi="Times New Roman" w:cs="Times New Roman"/>
          <w:sz w:val="28"/>
          <w:szCs w:val="28"/>
        </w:rPr>
        <w:t xml:space="preserve">, г. </w:t>
      </w:r>
      <w:proofErr w:type="spellStart"/>
      <w:r w:rsidRPr="005B3DB2">
        <w:rPr>
          <w:rFonts w:ascii="Times New Roman" w:hAnsi="Times New Roman" w:cs="Times New Roman"/>
          <w:sz w:val="28"/>
          <w:szCs w:val="28"/>
        </w:rPr>
        <w:t>Хайлинь</w:t>
      </w:r>
      <w:proofErr w:type="spellEnd"/>
      <w:r w:rsidRPr="005B3DB2">
        <w:rPr>
          <w:rFonts w:ascii="Times New Roman" w:hAnsi="Times New Roman" w:cs="Times New Roman"/>
          <w:sz w:val="28"/>
          <w:szCs w:val="28"/>
        </w:rPr>
        <w:t xml:space="preserve">; </w:t>
      </w:r>
      <w:r w:rsidRPr="005B3DB2">
        <w:rPr>
          <w:rFonts w:ascii="Times New Roman" w:hAnsi="Times New Roman" w:cs="Times New Roman"/>
          <w:i/>
          <w:sz w:val="28"/>
          <w:szCs w:val="28"/>
        </w:rPr>
        <w:t>11</w:t>
      </w:r>
      <w:r w:rsidRPr="005B3DB2">
        <w:rPr>
          <w:rFonts w:ascii="Times New Roman" w:hAnsi="Times New Roman" w:cs="Times New Roman"/>
          <w:sz w:val="28"/>
          <w:szCs w:val="28"/>
        </w:rPr>
        <w:t xml:space="preserve"> – с поселения </w:t>
      </w:r>
      <w:proofErr w:type="gramStart"/>
      <w:r w:rsidRPr="005B3DB2">
        <w:rPr>
          <w:rFonts w:ascii="Times New Roman" w:hAnsi="Times New Roman" w:cs="Times New Roman"/>
          <w:sz w:val="28"/>
          <w:szCs w:val="28"/>
        </w:rPr>
        <w:t>Благословенное</w:t>
      </w:r>
      <w:proofErr w:type="gramEnd"/>
      <w:r w:rsidRPr="005B3DB2">
        <w:rPr>
          <w:rFonts w:ascii="Times New Roman" w:hAnsi="Times New Roman" w:cs="Times New Roman"/>
          <w:sz w:val="28"/>
          <w:szCs w:val="28"/>
        </w:rPr>
        <w:t xml:space="preserve"> </w:t>
      </w:r>
      <w:r w:rsidRPr="005B3DB2">
        <w:rPr>
          <w:rFonts w:ascii="Times New Roman" w:hAnsi="Times New Roman" w:cs="Times New Roman"/>
          <w:sz w:val="28"/>
          <w:szCs w:val="28"/>
          <w:lang w:val="en-US"/>
        </w:rPr>
        <w:t>II</w:t>
      </w:r>
      <w:r w:rsidRPr="005B3DB2">
        <w:rPr>
          <w:rFonts w:ascii="Times New Roman" w:hAnsi="Times New Roman" w:cs="Times New Roman"/>
          <w:sz w:val="28"/>
          <w:szCs w:val="28"/>
        </w:rPr>
        <w:t xml:space="preserve">; </w:t>
      </w:r>
      <w:r w:rsidRPr="005B3DB2">
        <w:rPr>
          <w:rFonts w:ascii="Times New Roman" w:hAnsi="Times New Roman" w:cs="Times New Roman"/>
          <w:i/>
          <w:sz w:val="28"/>
          <w:szCs w:val="28"/>
        </w:rPr>
        <w:t>12</w:t>
      </w:r>
      <w:r w:rsidRPr="005B3DB2">
        <w:rPr>
          <w:rFonts w:ascii="Times New Roman" w:hAnsi="Times New Roman" w:cs="Times New Roman"/>
          <w:sz w:val="28"/>
          <w:szCs w:val="28"/>
        </w:rPr>
        <w:t xml:space="preserve"> – из погребения № 8 могильника Найфельд; </w:t>
      </w:r>
      <w:r w:rsidRPr="005B3DB2">
        <w:rPr>
          <w:rFonts w:ascii="Times New Roman" w:hAnsi="Times New Roman" w:cs="Times New Roman"/>
          <w:i/>
          <w:sz w:val="28"/>
          <w:szCs w:val="28"/>
        </w:rPr>
        <w:t>13</w:t>
      </w:r>
      <w:r w:rsidRPr="005B3DB2">
        <w:rPr>
          <w:rFonts w:ascii="Times New Roman" w:hAnsi="Times New Roman" w:cs="Times New Roman"/>
          <w:sz w:val="28"/>
          <w:szCs w:val="28"/>
        </w:rPr>
        <w:t xml:space="preserve"> – из могил могильника Лаохэшэнь.</w:t>
      </w:r>
    </w:p>
    <w:p w14:paraId="10ACFDAB"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i/>
          <w:sz w:val="28"/>
          <w:szCs w:val="28"/>
        </w:rPr>
        <w:t>1–7</w:t>
      </w:r>
      <w:r w:rsidRPr="005B3DB2">
        <w:rPr>
          <w:rFonts w:ascii="Times New Roman" w:hAnsi="Times New Roman" w:cs="Times New Roman"/>
          <w:sz w:val="28"/>
          <w:szCs w:val="28"/>
        </w:rPr>
        <w:t xml:space="preserve"> – по: [Железняков, 1946, с. 53, 54]; </w:t>
      </w:r>
      <w:r w:rsidRPr="005B3DB2">
        <w:rPr>
          <w:rFonts w:ascii="Times New Roman" w:hAnsi="Times New Roman" w:cs="Times New Roman"/>
          <w:i/>
          <w:sz w:val="28"/>
          <w:szCs w:val="28"/>
        </w:rPr>
        <w:t>8</w:t>
      </w:r>
      <w:r w:rsidRPr="005B3DB2">
        <w:rPr>
          <w:rFonts w:ascii="Times New Roman" w:hAnsi="Times New Roman" w:cs="Times New Roman"/>
          <w:sz w:val="28"/>
          <w:szCs w:val="28"/>
        </w:rPr>
        <w:t xml:space="preserve"> – прорисовка сосудов </w:t>
      </w:r>
      <w:proofErr w:type="gramStart"/>
      <w:r w:rsidRPr="005B3DB2">
        <w:rPr>
          <w:rFonts w:ascii="Times New Roman" w:hAnsi="Times New Roman" w:cs="Times New Roman"/>
          <w:sz w:val="28"/>
          <w:szCs w:val="28"/>
        </w:rPr>
        <w:t>по</w:t>
      </w:r>
      <w:proofErr w:type="gramEnd"/>
      <w:r w:rsidRPr="005B3DB2">
        <w:rPr>
          <w:rFonts w:ascii="Times New Roman" w:hAnsi="Times New Roman" w:cs="Times New Roman"/>
          <w:sz w:val="28"/>
          <w:szCs w:val="28"/>
        </w:rPr>
        <w:t>: [</w:t>
      </w:r>
      <w:proofErr w:type="spellStart"/>
      <w:r w:rsidRPr="005B3DB2">
        <w:rPr>
          <w:rFonts w:ascii="Times New Roman" w:hAnsi="Times New Roman" w:cs="Times New Roman"/>
          <w:sz w:val="28"/>
          <w:szCs w:val="28"/>
        </w:rPr>
        <w:t>Цзу</w:t>
      </w:r>
      <w:proofErr w:type="spellEnd"/>
      <w:r w:rsidRPr="005B3DB2">
        <w:rPr>
          <w:rFonts w:ascii="Times New Roman" w:hAnsi="Times New Roman" w:cs="Times New Roman"/>
          <w:sz w:val="28"/>
          <w:szCs w:val="28"/>
        </w:rPr>
        <w:t xml:space="preserve"> </w:t>
      </w:r>
      <w:proofErr w:type="spellStart"/>
      <w:r w:rsidRPr="005B3DB2">
        <w:rPr>
          <w:rFonts w:ascii="Times New Roman" w:hAnsi="Times New Roman" w:cs="Times New Roman"/>
          <w:sz w:val="28"/>
          <w:szCs w:val="28"/>
        </w:rPr>
        <w:t>Яньлин</w:t>
      </w:r>
      <w:proofErr w:type="spellEnd"/>
      <w:r w:rsidRPr="005B3DB2">
        <w:rPr>
          <w:rFonts w:ascii="Times New Roman" w:hAnsi="Times New Roman" w:cs="Times New Roman"/>
          <w:sz w:val="28"/>
          <w:szCs w:val="28"/>
        </w:rPr>
        <w:t xml:space="preserve"> и др., 1989], фото: Музей провинции Хэйлунцзян, г. Харбин; </w:t>
      </w:r>
      <w:r w:rsidRPr="005B3DB2">
        <w:rPr>
          <w:rFonts w:ascii="Times New Roman" w:hAnsi="Times New Roman" w:cs="Times New Roman"/>
          <w:i/>
          <w:sz w:val="28"/>
          <w:szCs w:val="28"/>
        </w:rPr>
        <w:t>9</w:t>
      </w:r>
      <w:r w:rsidRPr="005B3DB2">
        <w:rPr>
          <w:rFonts w:ascii="Times New Roman" w:hAnsi="Times New Roman" w:cs="Times New Roman"/>
          <w:sz w:val="28"/>
          <w:szCs w:val="28"/>
        </w:rPr>
        <w:t xml:space="preserve"> – Амурский областной краеведческий музей; </w:t>
      </w:r>
      <w:r w:rsidRPr="005B3DB2">
        <w:rPr>
          <w:rFonts w:ascii="Times New Roman" w:hAnsi="Times New Roman" w:cs="Times New Roman"/>
          <w:i/>
          <w:sz w:val="28"/>
          <w:szCs w:val="28"/>
        </w:rPr>
        <w:t>10</w:t>
      </w:r>
      <w:r w:rsidRPr="005B3DB2">
        <w:rPr>
          <w:rFonts w:ascii="Times New Roman" w:hAnsi="Times New Roman" w:cs="Times New Roman"/>
          <w:sz w:val="28"/>
          <w:szCs w:val="28"/>
        </w:rPr>
        <w:t xml:space="preserve"> – Музей провинции Хэйлунцзян, г. Харбин; </w:t>
      </w:r>
      <w:r w:rsidRPr="005B3DB2">
        <w:rPr>
          <w:rFonts w:ascii="Times New Roman" w:hAnsi="Times New Roman" w:cs="Times New Roman"/>
          <w:i/>
          <w:sz w:val="28"/>
          <w:szCs w:val="28"/>
        </w:rPr>
        <w:t>11</w:t>
      </w:r>
      <w:r w:rsidRPr="005B3DB2">
        <w:rPr>
          <w:rFonts w:ascii="Times New Roman" w:hAnsi="Times New Roman" w:cs="Times New Roman"/>
          <w:sz w:val="28"/>
          <w:szCs w:val="28"/>
        </w:rPr>
        <w:t xml:space="preserve"> – </w:t>
      </w:r>
      <w:proofErr w:type="gramStart"/>
      <w:r w:rsidRPr="005B3DB2">
        <w:rPr>
          <w:rFonts w:ascii="Times New Roman" w:hAnsi="Times New Roman" w:cs="Times New Roman"/>
          <w:sz w:val="28"/>
          <w:szCs w:val="28"/>
        </w:rPr>
        <w:t>по</w:t>
      </w:r>
      <w:proofErr w:type="gramEnd"/>
      <w:r w:rsidRPr="005B3DB2">
        <w:rPr>
          <w:rFonts w:ascii="Times New Roman" w:hAnsi="Times New Roman" w:cs="Times New Roman"/>
          <w:sz w:val="28"/>
          <w:szCs w:val="28"/>
        </w:rPr>
        <w:t xml:space="preserve">: [Дьякова, 1984, с. 178]; </w:t>
      </w:r>
      <w:r w:rsidRPr="005B3DB2">
        <w:rPr>
          <w:rFonts w:ascii="Times New Roman" w:hAnsi="Times New Roman" w:cs="Times New Roman"/>
          <w:i/>
          <w:sz w:val="28"/>
          <w:szCs w:val="28"/>
        </w:rPr>
        <w:t>12</w:t>
      </w:r>
      <w:r w:rsidRPr="005B3DB2">
        <w:rPr>
          <w:rFonts w:ascii="Times New Roman" w:hAnsi="Times New Roman" w:cs="Times New Roman"/>
          <w:sz w:val="28"/>
          <w:szCs w:val="28"/>
        </w:rPr>
        <w:t xml:space="preserve"> – </w:t>
      </w:r>
      <w:proofErr w:type="gramStart"/>
      <w:r w:rsidRPr="005B3DB2">
        <w:rPr>
          <w:rFonts w:ascii="Times New Roman" w:hAnsi="Times New Roman" w:cs="Times New Roman"/>
          <w:sz w:val="28"/>
          <w:szCs w:val="28"/>
        </w:rPr>
        <w:t>по</w:t>
      </w:r>
      <w:proofErr w:type="gramEnd"/>
      <w:r w:rsidRPr="005B3DB2">
        <w:rPr>
          <w:rFonts w:ascii="Times New Roman" w:hAnsi="Times New Roman" w:cs="Times New Roman"/>
          <w:sz w:val="28"/>
          <w:szCs w:val="28"/>
        </w:rPr>
        <w:t xml:space="preserve">: [Деревянко Е. И., 1975, с. 90, рис. 59] </w:t>
      </w:r>
      <w:r w:rsidRPr="005B3DB2">
        <w:rPr>
          <w:rFonts w:ascii="Times New Roman" w:hAnsi="Times New Roman" w:cs="Times New Roman"/>
          <w:i/>
          <w:sz w:val="28"/>
          <w:szCs w:val="28"/>
        </w:rPr>
        <w:t>13</w:t>
      </w:r>
      <w:r w:rsidRPr="005B3DB2">
        <w:rPr>
          <w:rFonts w:ascii="Times New Roman" w:hAnsi="Times New Roman" w:cs="Times New Roman"/>
          <w:sz w:val="28"/>
          <w:szCs w:val="28"/>
        </w:rPr>
        <w:t xml:space="preserve"> – </w:t>
      </w:r>
      <w:proofErr w:type="gramStart"/>
      <w:r w:rsidRPr="005B3DB2">
        <w:rPr>
          <w:rFonts w:ascii="Times New Roman" w:hAnsi="Times New Roman" w:cs="Times New Roman"/>
          <w:sz w:val="28"/>
          <w:szCs w:val="28"/>
        </w:rPr>
        <w:t>по</w:t>
      </w:r>
      <w:proofErr w:type="gramEnd"/>
      <w:r w:rsidRPr="005B3DB2">
        <w:rPr>
          <w:rFonts w:ascii="Times New Roman" w:hAnsi="Times New Roman" w:cs="Times New Roman"/>
          <w:sz w:val="28"/>
          <w:szCs w:val="28"/>
        </w:rPr>
        <w:t>: [Памятник Лаохэшэнь…, 1987, с. 97]. Без</w:t>
      </w:r>
      <w:r w:rsidRPr="005B3DB2">
        <w:rPr>
          <w:rFonts w:ascii="Times New Roman" w:hAnsi="Times New Roman" w:cs="Times New Roman"/>
          <w:sz w:val="28"/>
          <w:szCs w:val="28"/>
          <w:lang w:val="en-US"/>
        </w:rPr>
        <w:t xml:space="preserve"> </w:t>
      </w:r>
      <w:r w:rsidRPr="005B3DB2">
        <w:rPr>
          <w:rFonts w:ascii="Times New Roman" w:hAnsi="Times New Roman" w:cs="Times New Roman"/>
          <w:sz w:val="28"/>
          <w:szCs w:val="28"/>
        </w:rPr>
        <w:t>масштаба</w:t>
      </w:r>
      <w:r w:rsidRPr="005B3DB2">
        <w:rPr>
          <w:rFonts w:ascii="Times New Roman" w:hAnsi="Times New Roman" w:cs="Times New Roman"/>
          <w:sz w:val="28"/>
          <w:szCs w:val="28"/>
          <w:lang w:val="en-US"/>
        </w:rPr>
        <w:t>.</w:t>
      </w:r>
    </w:p>
    <w:p w14:paraId="578C51F3" w14:textId="77777777" w:rsidR="00D07C7A" w:rsidRPr="005B3DB2" w:rsidRDefault="00D07C7A" w:rsidP="005B3DB2">
      <w:pPr>
        <w:spacing w:after="0" w:line="360" w:lineRule="auto"/>
        <w:jc w:val="both"/>
        <w:rPr>
          <w:rFonts w:ascii="Times New Roman" w:hAnsi="Times New Roman" w:cs="Times New Roman"/>
          <w:sz w:val="28"/>
          <w:szCs w:val="28"/>
          <w:lang w:val="en-US"/>
        </w:rPr>
      </w:pPr>
      <w:proofErr w:type="gramStart"/>
      <w:r w:rsidRPr="005B3DB2">
        <w:rPr>
          <w:rFonts w:ascii="Times New Roman" w:hAnsi="Times New Roman" w:cs="Times New Roman"/>
          <w:i/>
          <w:sz w:val="28"/>
          <w:szCs w:val="28"/>
          <w:lang w:val="en-US"/>
        </w:rPr>
        <w:t>Fig. 3.</w:t>
      </w:r>
      <w:proofErr w:type="gramEnd"/>
      <w:r w:rsidRPr="005B3DB2">
        <w:rPr>
          <w:rFonts w:ascii="Times New Roman" w:hAnsi="Times New Roman" w:cs="Times New Roman"/>
          <w:sz w:val="28"/>
          <w:szCs w:val="28"/>
          <w:lang w:val="en-US"/>
        </w:rPr>
        <w:t xml:space="preserve"> </w:t>
      </w:r>
      <w:proofErr w:type="gramStart"/>
      <w:r w:rsidRPr="005B3DB2">
        <w:rPr>
          <w:rFonts w:ascii="Times New Roman" w:hAnsi="Times New Roman" w:cs="Times New Roman"/>
          <w:sz w:val="28"/>
          <w:szCs w:val="28"/>
          <w:lang w:val="en-US"/>
        </w:rPr>
        <w:t>Ceramic vessels from the burials of the Huang-</w:t>
      </w:r>
      <w:proofErr w:type="spellStart"/>
      <w:r w:rsidRPr="005B3DB2">
        <w:rPr>
          <w:rFonts w:ascii="Times New Roman" w:hAnsi="Times New Roman" w:cs="Times New Roman"/>
          <w:sz w:val="28"/>
          <w:szCs w:val="28"/>
          <w:lang w:val="en-US"/>
        </w:rPr>
        <w:t>jie</w:t>
      </w:r>
      <w:proofErr w:type="spellEnd"/>
      <w:r w:rsidRPr="005B3DB2">
        <w:rPr>
          <w:rFonts w:ascii="Times New Roman" w:hAnsi="Times New Roman" w:cs="Times New Roman"/>
          <w:sz w:val="28"/>
          <w:szCs w:val="28"/>
          <w:lang w:val="en-US"/>
        </w:rPr>
        <w:t>-</w:t>
      </w:r>
      <w:proofErr w:type="spellStart"/>
      <w:r w:rsidRPr="005B3DB2">
        <w:rPr>
          <w:rFonts w:ascii="Times New Roman" w:hAnsi="Times New Roman" w:cs="Times New Roman"/>
          <w:sz w:val="28"/>
          <w:szCs w:val="28"/>
          <w:lang w:val="en-US"/>
        </w:rPr>
        <w:t>wai-zi</w:t>
      </w:r>
      <w:proofErr w:type="spellEnd"/>
      <w:r w:rsidRPr="005B3DB2">
        <w:rPr>
          <w:rFonts w:ascii="Times New Roman" w:hAnsi="Times New Roman" w:cs="Times New Roman"/>
          <w:sz w:val="28"/>
          <w:szCs w:val="28"/>
          <w:lang w:val="en-US"/>
        </w:rPr>
        <w:t xml:space="preserve"> burial ground (</w:t>
      </w:r>
      <w:r w:rsidRPr="005B3DB2">
        <w:rPr>
          <w:rFonts w:ascii="Times New Roman" w:hAnsi="Times New Roman" w:cs="Times New Roman"/>
          <w:i/>
          <w:sz w:val="28"/>
          <w:szCs w:val="28"/>
          <w:lang w:val="en-US"/>
        </w:rPr>
        <w:t>1–7</w:t>
      </w:r>
      <w:r w:rsidRPr="005B3DB2">
        <w:rPr>
          <w:rFonts w:ascii="Times New Roman" w:hAnsi="Times New Roman" w:cs="Times New Roman"/>
          <w:sz w:val="28"/>
          <w:szCs w:val="28"/>
          <w:lang w:val="en-US"/>
        </w:rPr>
        <w:t>) and their analogues from the sites of Heilongjiang Province, China (</w:t>
      </w:r>
      <w:r w:rsidRPr="005B3DB2">
        <w:rPr>
          <w:rFonts w:ascii="Times New Roman" w:hAnsi="Times New Roman" w:cs="Times New Roman"/>
          <w:i/>
          <w:sz w:val="28"/>
          <w:szCs w:val="28"/>
          <w:lang w:val="en-US"/>
        </w:rPr>
        <w:t>8–10, 13</w:t>
      </w:r>
      <w:r w:rsidRPr="005B3DB2">
        <w:rPr>
          <w:rFonts w:ascii="Times New Roman" w:hAnsi="Times New Roman" w:cs="Times New Roman"/>
          <w:sz w:val="28"/>
          <w:szCs w:val="28"/>
          <w:lang w:val="en-US"/>
        </w:rPr>
        <w:t>) and the Russian Amur region (</w:t>
      </w:r>
      <w:r w:rsidRPr="005B3DB2">
        <w:rPr>
          <w:rFonts w:ascii="Times New Roman" w:hAnsi="Times New Roman" w:cs="Times New Roman"/>
          <w:i/>
          <w:sz w:val="28"/>
          <w:szCs w:val="28"/>
          <w:lang w:val="en-US"/>
        </w:rPr>
        <w:t>9, 11, 12</w:t>
      </w:r>
      <w:r w:rsidRPr="005B3DB2">
        <w:rPr>
          <w:rFonts w:ascii="Times New Roman" w:hAnsi="Times New Roman" w:cs="Times New Roman"/>
          <w:sz w:val="28"/>
          <w:szCs w:val="28"/>
          <w:lang w:val="en-US"/>
        </w:rPr>
        <w:t>).</w:t>
      </w:r>
      <w:proofErr w:type="gramEnd"/>
    </w:p>
    <w:p w14:paraId="3D30C666" w14:textId="7C335DA9"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i/>
          <w:sz w:val="28"/>
          <w:szCs w:val="28"/>
          <w:lang w:val="en-US"/>
        </w:rPr>
        <w:t>8</w:t>
      </w:r>
      <w:r w:rsidRPr="005B3DB2">
        <w:rPr>
          <w:rFonts w:ascii="Times New Roman" w:hAnsi="Times New Roman" w:cs="Times New Roman"/>
          <w:sz w:val="28"/>
          <w:szCs w:val="28"/>
          <w:lang w:val="en-US"/>
        </w:rPr>
        <w:t xml:space="preserve"> – from the burials of the </w:t>
      </w:r>
      <w:proofErr w:type="spellStart"/>
      <w:r w:rsidRPr="005B3DB2">
        <w:rPr>
          <w:rFonts w:ascii="Times New Roman" w:hAnsi="Times New Roman" w:cs="Times New Roman"/>
          <w:sz w:val="28"/>
          <w:szCs w:val="28"/>
          <w:lang w:val="en-US"/>
        </w:rPr>
        <w:t>Tuanjie</w:t>
      </w:r>
      <w:proofErr w:type="spellEnd"/>
      <w:r w:rsidRPr="005B3DB2">
        <w:rPr>
          <w:rFonts w:ascii="Times New Roman" w:hAnsi="Times New Roman" w:cs="Times New Roman"/>
          <w:sz w:val="28"/>
          <w:szCs w:val="28"/>
          <w:lang w:val="en-US"/>
        </w:rPr>
        <w:t xml:space="preserve"> burial ground; </w:t>
      </w:r>
      <w:r w:rsidRPr="005B3DB2">
        <w:rPr>
          <w:rFonts w:ascii="Times New Roman" w:hAnsi="Times New Roman" w:cs="Times New Roman"/>
          <w:i/>
          <w:sz w:val="28"/>
          <w:szCs w:val="28"/>
          <w:lang w:val="en-US"/>
        </w:rPr>
        <w:t>9</w:t>
      </w:r>
      <w:r w:rsidRPr="005B3DB2">
        <w:rPr>
          <w:rFonts w:ascii="Times New Roman" w:hAnsi="Times New Roman" w:cs="Times New Roman"/>
          <w:sz w:val="28"/>
          <w:szCs w:val="28"/>
          <w:lang w:val="en-US"/>
        </w:rPr>
        <w:t xml:space="preserve"> – from the burials of the Shapka burial ground; </w:t>
      </w:r>
      <w:r w:rsidRPr="005B3DB2">
        <w:rPr>
          <w:rFonts w:ascii="Times New Roman" w:hAnsi="Times New Roman" w:cs="Times New Roman"/>
          <w:i/>
          <w:sz w:val="28"/>
          <w:szCs w:val="28"/>
          <w:lang w:val="en-US"/>
        </w:rPr>
        <w:t>10</w:t>
      </w:r>
      <w:r w:rsidRPr="005B3DB2">
        <w:rPr>
          <w:rFonts w:ascii="Times New Roman" w:hAnsi="Times New Roman" w:cs="Times New Roman"/>
          <w:sz w:val="28"/>
          <w:szCs w:val="28"/>
          <w:lang w:val="en-US"/>
        </w:rPr>
        <w:t xml:space="preserve"> – from the </w:t>
      </w:r>
      <w:proofErr w:type="spellStart"/>
      <w:r w:rsidRPr="005B3DB2">
        <w:rPr>
          <w:rFonts w:ascii="Times New Roman" w:hAnsi="Times New Roman" w:cs="Times New Roman"/>
          <w:sz w:val="28"/>
          <w:szCs w:val="28"/>
          <w:lang w:val="en-US"/>
        </w:rPr>
        <w:t>Hekou</w:t>
      </w:r>
      <w:proofErr w:type="spellEnd"/>
      <w:r w:rsidRPr="005B3DB2">
        <w:rPr>
          <w:rFonts w:ascii="Times New Roman" w:hAnsi="Times New Roman" w:cs="Times New Roman"/>
          <w:sz w:val="28"/>
          <w:szCs w:val="28"/>
          <w:lang w:val="en-US"/>
        </w:rPr>
        <w:t xml:space="preserve"> site, </w:t>
      </w:r>
      <w:proofErr w:type="spellStart"/>
      <w:r w:rsidRPr="005B3DB2">
        <w:rPr>
          <w:rFonts w:ascii="Times New Roman" w:hAnsi="Times New Roman" w:cs="Times New Roman"/>
          <w:sz w:val="28"/>
          <w:szCs w:val="28"/>
          <w:lang w:val="en-US"/>
        </w:rPr>
        <w:t>Hailin</w:t>
      </w:r>
      <w:proofErr w:type="spellEnd"/>
      <w:r w:rsidRPr="005B3DB2">
        <w:rPr>
          <w:rFonts w:ascii="Times New Roman" w:hAnsi="Times New Roman" w:cs="Times New Roman"/>
          <w:sz w:val="28"/>
          <w:szCs w:val="28"/>
          <w:lang w:val="en-US"/>
        </w:rPr>
        <w:t xml:space="preserve">; </w:t>
      </w:r>
      <w:r w:rsidRPr="005B3DB2">
        <w:rPr>
          <w:rFonts w:ascii="Times New Roman" w:hAnsi="Times New Roman" w:cs="Times New Roman"/>
          <w:i/>
          <w:sz w:val="28"/>
          <w:szCs w:val="28"/>
          <w:lang w:val="en-US"/>
        </w:rPr>
        <w:t>11</w:t>
      </w:r>
      <w:r w:rsidRPr="005B3DB2">
        <w:rPr>
          <w:rFonts w:ascii="Times New Roman" w:hAnsi="Times New Roman" w:cs="Times New Roman"/>
          <w:sz w:val="28"/>
          <w:szCs w:val="28"/>
          <w:lang w:val="en-US"/>
        </w:rPr>
        <w:t xml:space="preserve"> – from the settlement of </w:t>
      </w:r>
      <w:proofErr w:type="spellStart"/>
      <w:r w:rsidRPr="005B3DB2">
        <w:rPr>
          <w:rFonts w:ascii="Times New Roman" w:hAnsi="Times New Roman" w:cs="Times New Roman"/>
          <w:sz w:val="28"/>
          <w:szCs w:val="28"/>
          <w:lang w:val="en-US"/>
        </w:rPr>
        <w:t>Blagoslovennoe</w:t>
      </w:r>
      <w:proofErr w:type="spellEnd"/>
      <w:r w:rsidRPr="005B3DB2">
        <w:rPr>
          <w:rFonts w:ascii="Times New Roman" w:hAnsi="Times New Roman" w:cs="Times New Roman"/>
          <w:sz w:val="28"/>
          <w:szCs w:val="28"/>
          <w:lang w:val="en-US"/>
        </w:rPr>
        <w:t xml:space="preserve"> II; </w:t>
      </w:r>
      <w:r w:rsidRPr="005B3DB2">
        <w:rPr>
          <w:rFonts w:ascii="Times New Roman" w:hAnsi="Times New Roman" w:cs="Times New Roman"/>
          <w:i/>
          <w:sz w:val="28"/>
          <w:szCs w:val="28"/>
          <w:lang w:val="en-US"/>
        </w:rPr>
        <w:t>12</w:t>
      </w:r>
      <w:r w:rsidRPr="005B3DB2">
        <w:rPr>
          <w:rFonts w:ascii="Times New Roman" w:hAnsi="Times New Roman" w:cs="Times New Roman"/>
          <w:sz w:val="28"/>
          <w:szCs w:val="28"/>
          <w:lang w:val="en-US"/>
        </w:rPr>
        <w:t xml:space="preserve"> – from burial No. 8 of the </w:t>
      </w:r>
      <w:proofErr w:type="spellStart"/>
      <w:r w:rsidRPr="005B3DB2">
        <w:rPr>
          <w:rFonts w:ascii="Times New Roman" w:hAnsi="Times New Roman" w:cs="Times New Roman"/>
          <w:sz w:val="28"/>
          <w:szCs w:val="28"/>
          <w:lang w:val="en-US"/>
        </w:rPr>
        <w:t>Nayfeld</w:t>
      </w:r>
      <w:proofErr w:type="spellEnd"/>
      <w:r w:rsidRPr="005B3DB2">
        <w:rPr>
          <w:rFonts w:ascii="Times New Roman" w:hAnsi="Times New Roman" w:cs="Times New Roman"/>
          <w:sz w:val="28"/>
          <w:szCs w:val="28"/>
          <w:lang w:val="en-US"/>
        </w:rPr>
        <w:t xml:space="preserve"> burial ground; </w:t>
      </w:r>
      <w:r w:rsidRPr="005B3DB2">
        <w:rPr>
          <w:rFonts w:ascii="Times New Roman" w:hAnsi="Times New Roman" w:cs="Times New Roman"/>
          <w:i/>
          <w:sz w:val="28"/>
          <w:szCs w:val="28"/>
          <w:lang w:val="en-US"/>
        </w:rPr>
        <w:t>13</w:t>
      </w:r>
      <w:r w:rsidRPr="005B3DB2">
        <w:rPr>
          <w:rFonts w:ascii="Times New Roman" w:hAnsi="Times New Roman" w:cs="Times New Roman"/>
          <w:sz w:val="28"/>
          <w:szCs w:val="28"/>
          <w:lang w:val="en-US"/>
        </w:rPr>
        <w:t xml:space="preserve"> – from the graves of the </w:t>
      </w:r>
      <w:proofErr w:type="spellStart"/>
      <w:r w:rsidRPr="005B3DB2">
        <w:rPr>
          <w:rFonts w:ascii="Times New Roman" w:hAnsi="Times New Roman" w:cs="Times New Roman"/>
          <w:sz w:val="28"/>
          <w:szCs w:val="28"/>
          <w:lang w:val="en-US"/>
        </w:rPr>
        <w:t>Laoheshen</w:t>
      </w:r>
      <w:proofErr w:type="spellEnd"/>
      <w:r w:rsidRPr="005B3DB2">
        <w:rPr>
          <w:rFonts w:ascii="Times New Roman" w:hAnsi="Times New Roman" w:cs="Times New Roman"/>
          <w:sz w:val="28"/>
          <w:szCs w:val="28"/>
          <w:lang w:val="en-US"/>
        </w:rPr>
        <w:t xml:space="preserve"> burial ground. </w:t>
      </w:r>
      <w:proofErr w:type="gramStart"/>
      <w:r w:rsidR="00F65C00" w:rsidRPr="00826F3A">
        <w:rPr>
          <w:rFonts w:ascii="Times New Roman" w:hAnsi="Times New Roman" w:cs="Times New Roman"/>
          <w:sz w:val="28"/>
          <w:szCs w:val="28"/>
          <w:lang w:val="en-US"/>
        </w:rPr>
        <w:t>Without scale</w:t>
      </w:r>
      <w:r w:rsidRPr="005B3DB2">
        <w:rPr>
          <w:rFonts w:ascii="Times New Roman" w:hAnsi="Times New Roman" w:cs="Times New Roman"/>
          <w:sz w:val="28"/>
          <w:szCs w:val="28"/>
          <w:lang w:val="en-US"/>
        </w:rPr>
        <w:t>.</w:t>
      </w:r>
      <w:proofErr w:type="gramEnd"/>
    </w:p>
    <w:p w14:paraId="1337F8D8"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i/>
          <w:sz w:val="28"/>
          <w:szCs w:val="28"/>
          <w:lang w:val="en-US"/>
        </w:rPr>
        <w:lastRenderedPageBreak/>
        <w:t>1–7</w:t>
      </w:r>
      <w:r w:rsidRPr="005B3DB2">
        <w:rPr>
          <w:rFonts w:ascii="Times New Roman" w:hAnsi="Times New Roman" w:cs="Times New Roman"/>
          <w:sz w:val="28"/>
          <w:szCs w:val="28"/>
          <w:lang w:val="en-US"/>
        </w:rPr>
        <w:t xml:space="preserve"> –by: [</w:t>
      </w:r>
      <w:proofErr w:type="spellStart"/>
      <w:r w:rsidRPr="005B3DB2">
        <w:rPr>
          <w:rFonts w:ascii="Times New Roman" w:hAnsi="Times New Roman" w:cs="Times New Roman"/>
          <w:sz w:val="28"/>
          <w:szCs w:val="28"/>
          <w:lang w:val="en-US"/>
        </w:rPr>
        <w:t>Zheleznyakov</w:t>
      </w:r>
      <w:proofErr w:type="spellEnd"/>
      <w:r w:rsidRPr="005B3DB2">
        <w:rPr>
          <w:rFonts w:ascii="Times New Roman" w:hAnsi="Times New Roman" w:cs="Times New Roman"/>
          <w:sz w:val="28"/>
          <w:szCs w:val="28"/>
          <w:lang w:val="en-US"/>
        </w:rPr>
        <w:t xml:space="preserve">, 1946, p. 53, 54]; </w:t>
      </w:r>
      <w:r w:rsidRPr="005B3DB2">
        <w:rPr>
          <w:rFonts w:ascii="Times New Roman" w:hAnsi="Times New Roman" w:cs="Times New Roman"/>
          <w:i/>
          <w:sz w:val="28"/>
          <w:szCs w:val="28"/>
          <w:lang w:val="en-US"/>
        </w:rPr>
        <w:t>8</w:t>
      </w:r>
      <w:r w:rsidRPr="005B3DB2">
        <w:rPr>
          <w:rFonts w:ascii="Times New Roman" w:hAnsi="Times New Roman" w:cs="Times New Roman"/>
          <w:sz w:val="28"/>
          <w:szCs w:val="28"/>
          <w:lang w:val="en-US"/>
        </w:rPr>
        <w:t xml:space="preserve"> – drawing of vessels by: [</w:t>
      </w:r>
      <w:proofErr w:type="spellStart"/>
      <w:r w:rsidRPr="005B3DB2">
        <w:rPr>
          <w:rFonts w:ascii="Times New Roman" w:hAnsi="Times New Roman" w:cs="Times New Roman"/>
          <w:sz w:val="28"/>
          <w:szCs w:val="28"/>
          <w:lang w:val="en-US"/>
        </w:rPr>
        <w:t>Zu</w:t>
      </w:r>
      <w:proofErr w:type="spellEnd"/>
      <w:r w:rsidRPr="005B3DB2">
        <w:rPr>
          <w:rFonts w:ascii="Times New Roman" w:hAnsi="Times New Roman" w:cs="Times New Roman"/>
          <w:sz w:val="28"/>
          <w:szCs w:val="28"/>
          <w:lang w:val="en-US"/>
        </w:rPr>
        <w:t xml:space="preserve"> </w:t>
      </w:r>
      <w:proofErr w:type="spellStart"/>
      <w:r w:rsidRPr="005B3DB2">
        <w:rPr>
          <w:rFonts w:ascii="Times New Roman" w:hAnsi="Times New Roman" w:cs="Times New Roman"/>
          <w:sz w:val="28"/>
          <w:szCs w:val="28"/>
          <w:lang w:val="en-US"/>
        </w:rPr>
        <w:t>Yanling</w:t>
      </w:r>
      <w:proofErr w:type="spellEnd"/>
      <w:r w:rsidRPr="005B3DB2">
        <w:rPr>
          <w:rFonts w:ascii="Times New Roman" w:hAnsi="Times New Roman" w:cs="Times New Roman"/>
          <w:sz w:val="28"/>
          <w:szCs w:val="28"/>
          <w:lang w:val="en-US"/>
        </w:rPr>
        <w:t xml:space="preserve"> et al., 1989], photo: Heilongjiang Provincial Museum, Harbin; </w:t>
      </w:r>
      <w:r w:rsidRPr="005B3DB2">
        <w:rPr>
          <w:rFonts w:ascii="Times New Roman" w:hAnsi="Times New Roman" w:cs="Times New Roman"/>
          <w:i/>
          <w:sz w:val="28"/>
          <w:szCs w:val="28"/>
          <w:lang w:val="en-US"/>
        </w:rPr>
        <w:t>9</w:t>
      </w:r>
      <w:r w:rsidRPr="005B3DB2">
        <w:rPr>
          <w:rFonts w:ascii="Times New Roman" w:hAnsi="Times New Roman" w:cs="Times New Roman"/>
          <w:sz w:val="28"/>
          <w:szCs w:val="28"/>
          <w:lang w:val="en-US"/>
        </w:rPr>
        <w:t xml:space="preserve"> – Amur Regional Museum of Local Lore; </w:t>
      </w:r>
      <w:r w:rsidRPr="005B3DB2">
        <w:rPr>
          <w:rFonts w:ascii="Times New Roman" w:hAnsi="Times New Roman" w:cs="Times New Roman"/>
          <w:i/>
          <w:sz w:val="28"/>
          <w:szCs w:val="28"/>
          <w:lang w:val="en-US"/>
        </w:rPr>
        <w:t>10</w:t>
      </w:r>
      <w:r w:rsidRPr="005B3DB2">
        <w:rPr>
          <w:rFonts w:ascii="Times New Roman" w:hAnsi="Times New Roman" w:cs="Times New Roman"/>
          <w:sz w:val="28"/>
          <w:szCs w:val="28"/>
          <w:lang w:val="en-US"/>
        </w:rPr>
        <w:t xml:space="preserve"> – Heilongjiang Provincial Museum, Harbin; </w:t>
      </w:r>
      <w:r w:rsidRPr="005B3DB2">
        <w:rPr>
          <w:rFonts w:ascii="Times New Roman" w:hAnsi="Times New Roman" w:cs="Times New Roman"/>
          <w:i/>
          <w:sz w:val="28"/>
          <w:szCs w:val="28"/>
          <w:lang w:val="en-US"/>
        </w:rPr>
        <w:t>11</w:t>
      </w:r>
      <w:r w:rsidRPr="005B3DB2">
        <w:rPr>
          <w:rFonts w:ascii="Times New Roman" w:hAnsi="Times New Roman" w:cs="Times New Roman"/>
          <w:sz w:val="28"/>
          <w:szCs w:val="28"/>
          <w:lang w:val="en-US"/>
        </w:rPr>
        <w:t xml:space="preserve"> – by: [</w:t>
      </w:r>
      <w:proofErr w:type="spellStart"/>
      <w:r w:rsidRPr="005B3DB2">
        <w:rPr>
          <w:rFonts w:ascii="Times New Roman" w:hAnsi="Times New Roman" w:cs="Times New Roman"/>
          <w:sz w:val="28"/>
          <w:szCs w:val="28"/>
          <w:lang w:val="en-US"/>
        </w:rPr>
        <w:t>Dyakova</w:t>
      </w:r>
      <w:proofErr w:type="spellEnd"/>
      <w:r w:rsidRPr="005B3DB2">
        <w:rPr>
          <w:rFonts w:ascii="Times New Roman" w:hAnsi="Times New Roman" w:cs="Times New Roman"/>
          <w:sz w:val="28"/>
          <w:szCs w:val="28"/>
          <w:lang w:val="en-US"/>
        </w:rPr>
        <w:t xml:space="preserve">, 1984, p. 178]; </w:t>
      </w:r>
      <w:r w:rsidRPr="005B3DB2">
        <w:rPr>
          <w:rFonts w:ascii="Times New Roman" w:hAnsi="Times New Roman" w:cs="Times New Roman"/>
          <w:i/>
          <w:sz w:val="28"/>
          <w:szCs w:val="28"/>
          <w:lang w:val="en-US"/>
        </w:rPr>
        <w:t>12</w:t>
      </w:r>
      <w:r w:rsidRPr="005B3DB2">
        <w:rPr>
          <w:rFonts w:ascii="Times New Roman" w:hAnsi="Times New Roman" w:cs="Times New Roman"/>
          <w:sz w:val="28"/>
          <w:szCs w:val="28"/>
          <w:lang w:val="en-US"/>
        </w:rPr>
        <w:t xml:space="preserve"> – by: [</w:t>
      </w:r>
      <w:proofErr w:type="spellStart"/>
      <w:r w:rsidRPr="005B3DB2">
        <w:rPr>
          <w:rFonts w:ascii="Times New Roman" w:hAnsi="Times New Roman" w:cs="Times New Roman"/>
          <w:sz w:val="28"/>
          <w:szCs w:val="28"/>
          <w:lang w:val="en-US"/>
        </w:rPr>
        <w:t>Derevianko</w:t>
      </w:r>
      <w:proofErr w:type="spellEnd"/>
      <w:r w:rsidRPr="005B3DB2">
        <w:rPr>
          <w:rFonts w:ascii="Times New Roman" w:hAnsi="Times New Roman" w:cs="Times New Roman"/>
          <w:sz w:val="28"/>
          <w:szCs w:val="28"/>
          <w:lang w:val="en-US"/>
        </w:rPr>
        <w:t xml:space="preserve"> E. I., 1975, p. 90, fig. 59] </w:t>
      </w:r>
      <w:r w:rsidRPr="005B3DB2">
        <w:rPr>
          <w:rFonts w:ascii="Times New Roman" w:hAnsi="Times New Roman" w:cs="Times New Roman"/>
          <w:i/>
          <w:sz w:val="28"/>
          <w:szCs w:val="28"/>
          <w:lang w:val="en-US"/>
        </w:rPr>
        <w:t>13</w:t>
      </w:r>
      <w:r w:rsidRPr="005B3DB2">
        <w:rPr>
          <w:rFonts w:ascii="Times New Roman" w:hAnsi="Times New Roman" w:cs="Times New Roman"/>
          <w:sz w:val="28"/>
          <w:szCs w:val="28"/>
          <w:lang w:val="en-US"/>
        </w:rPr>
        <w:t xml:space="preserve"> – by: [</w:t>
      </w:r>
      <w:proofErr w:type="spellStart"/>
      <w:r w:rsidRPr="005B3DB2">
        <w:rPr>
          <w:rFonts w:ascii="Times New Roman" w:hAnsi="Times New Roman" w:cs="Times New Roman"/>
          <w:sz w:val="28"/>
          <w:szCs w:val="28"/>
          <w:lang w:val="en-US"/>
        </w:rPr>
        <w:t>Laoheshen</w:t>
      </w:r>
      <w:proofErr w:type="spellEnd"/>
      <w:r w:rsidRPr="005B3DB2">
        <w:rPr>
          <w:rFonts w:ascii="Times New Roman" w:hAnsi="Times New Roman" w:cs="Times New Roman"/>
          <w:sz w:val="28"/>
          <w:szCs w:val="28"/>
          <w:lang w:val="en-US"/>
        </w:rPr>
        <w:t xml:space="preserve"> site…, 1987, p. 97]</w:t>
      </w:r>
    </w:p>
    <w:p w14:paraId="65523C60" w14:textId="77777777" w:rsidR="00D07C7A" w:rsidRPr="005B3DB2" w:rsidRDefault="00D07C7A" w:rsidP="005B3DB2">
      <w:pPr>
        <w:spacing w:after="0" w:line="360" w:lineRule="auto"/>
        <w:jc w:val="both"/>
        <w:rPr>
          <w:rFonts w:ascii="Times New Roman" w:hAnsi="Times New Roman" w:cs="Times New Roman"/>
          <w:i/>
          <w:sz w:val="28"/>
          <w:szCs w:val="28"/>
          <w:lang w:val="en-US"/>
        </w:rPr>
      </w:pPr>
    </w:p>
    <w:p w14:paraId="1EE31AC6" w14:textId="77777777" w:rsidR="00D07C7A" w:rsidRPr="005B3DB2" w:rsidRDefault="00D07C7A" w:rsidP="005B3DB2">
      <w:pPr>
        <w:spacing w:line="360" w:lineRule="auto"/>
        <w:ind w:firstLine="426"/>
        <w:jc w:val="center"/>
        <w:rPr>
          <w:rFonts w:ascii="Times New Roman" w:hAnsi="Times New Roman" w:cs="Times New Roman"/>
          <w:b/>
          <w:sz w:val="28"/>
          <w:szCs w:val="28"/>
        </w:rPr>
      </w:pPr>
      <w:r w:rsidRPr="005B3DB2">
        <w:rPr>
          <w:rFonts w:ascii="Times New Roman" w:hAnsi="Times New Roman" w:cs="Times New Roman"/>
          <w:b/>
          <w:sz w:val="28"/>
          <w:szCs w:val="28"/>
        </w:rPr>
        <w:t>Информация об авторах</w:t>
      </w:r>
    </w:p>
    <w:p w14:paraId="0986E6FD" w14:textId="77777777" w:rsidR="00D07C7A" w:rsidRPr="005B3DB2" w:rsidRDefault="00D07C7A" w:rsidP="005B3DB2">
      <w:pPr>
        <w:spacing w:after="0" w:line="360" w:lineRule="auto"/>
        <w:rPr>
          <w:rFonts w:ascii="Times New Roman" w:hAnsi="Times New Roman" w:cs="Times New Roman"/>
          <w:sz w:val="28"/>
          <w:szCs w:val="28"/>
        </w:rPr>
      </w:pPr>
      <w:r w:rsidRPr="005B3DB2">
        <w:rPr>
          <w:rFonts w:ascii="Times New Roman" w:hAnsi="Times New Roman" w:cs="Times New Roman"/>
          <w:b/>
          <w:sz w:val="28"/>
          <w:szCs w:val="28"/>
        </w:rPr>
        <w:t>Сергей Павлович Нестеров</w:t>
      </w:r>
      <w:r w:rsidRPr="005B3DB2">
        <w:rPr>
          <w:rFonts w:ascii="Times New Roman" w:hAnsi="Times New Roman" w:cs="Times New Roman"/>
          <w:sz w:val="28"/>
          <w:szCs w:val="28"/>
        </w:rPr>
        <w:t>, доктор исторических наук, ведущий научный сотрудник</w:t>
      </w:r>
    </w:p>
    <w:p w14:paraId="17582F36" w14:textId="77777777" w:rsidR="00D07C7A" w:rsidRPr="005B3DB2" w:rsidRDefault="00D07C7A" w:rsidP="005B3DB2">
      <w:pPr>
        <w:spacing w:after="0" w:line="360" w:lineRule="auto"/>
        <w:ind w:firstLine="425"/>
        <w:rPr>
          <w:rFonts w:ascii="Times New Roman" w:hAnsi="Times New Roman" w:cs="Times New Roman"/>
          <w:sz w:val="28"/>
          <w:szCs w:val="28"/>
          <w:lang w:val="en-US"/>
        </w:rPr>
      </w:pPr>
      <w:r w:rsidRPr="005B3DB2">
        <w:rPr>
          <w:rFonts w:ascii="Times New Roman" w:hAnsi="Times New Roman" w:cs="Times New Roman"/>
          <w:sz w:val="28"/>
          <w:szCs w:val="28"/>
          <w:lang w:val="en-US"/>
        </w:rPr>
        <w:t>Scopus Author ID 2623118800</w:t>
      </w:r>
    </w:p>
    <w:p w14:paraId="2D17E00B" w14:textId="77777777" w:rsidR="00D07C7A" w:rsidRPr="005B3DB2" w:rsidRDefault="00D07C7A" w:rsidP="005B3DB2">
      <w:pPr>
        <w:spacing w:after="0" w:line="360" w:lineRule="auto"/>
        <w:ind w:firstLine="425"/>
        <w:rPr>
          <w:rFonts w:ascii="Times New Roman" w:hAnsi="Times New Roman" w:cs="Times New Roman"/>
          <w:sz w:val="28"/>
          <w:szCs w:val="28"/>
          <w:lang w:val="en-US"/>
        </w:rPr>
      </w:pPr>
      <w:proofErr w:type="spellStart"/>
      <w:r w:rsidRPr="005B3DB2">
        <w:rPr>
          <w:rFonts w:ascii="Times New Roman" w:hAnsi="Times New Roman" w:cs="Times New Roman"/>
          <w:sz w:val="28"/>
          <w:szCs w:val="28"/>
          <w:lang w:val="en-US"/>
        </w:rPr>
        <w:t>WoS</w:t>
      </w:r>
      <w:proofErr w:type="spellEnd"/>
      <w:r w:rsidRPr="005B3DB2">
        <w:rPr>
          <w:rFonts w:ascii="Times New Roman" w:hAnsi="Times New Roman" w:cs="Times New Roman"/>
          <w:sz w:val="28"/>
          <w:szCs w:val="28"/>
          <w:lang w:val="en-US"/>
        </w:rPr>
        <w:t xml:space="preserve"> Researcher ID </w:t>
      </w:r>
    </w:p>
    <w:p w14:paraId="07FACD08" w14:textId="77777777" w:rsidR="00D07C7A" w:rsidRPr="005B3DB2" w:rsidRDefault="00D07C7A" w:rsidP="005B3DB2">
      <w:pPr>
        <w:spacing w:after="0" w:line="360" w:lineRule="auto"/>
        <w:ind w:firstLine="425"/>
        <w:rPr>
          <w:rFonts w:ascii="Times New Roman" w:hAnsi="Times New Roman" w:cs="Times New Roman"/>
          <w:sz w:val="28"/>
          <w:szCs w:val="28"/>
        </w:rPr>
      </w:pPr>
      <w:r w:rsidRPr="005B3DB2">
        <w:rPr>
          <w:rFonts w:ascii="Times New Roman" w:hAnsi="Times New Roman" w:cs="Times New Roman"/>
          <w:sz w:val="28"/>
          <w:szCs w:val="28"/>
          <w:lang w:val="en-US"/>
        </w:rPr>
        <w:t>RSCI</w:t>
      </w:r>
      <w:r w:rsidRPr="005B3DB2">
        <w:rPr>
          <w:rFonts w:ascii="Times New Roman" w:hAnsi="Times New Roman" w:cs="Times New Roman"/>
          <w:sz w:val="28"/>
          <w:szCs w:val="28"/>
        </w:rPr>
        <w:t xml:space="preserve"> </w:t>
      </w:r>
      <w:r w:rsidRPr="005B3DB2">
        <w:rPr>
          <w:rFonts w:ascii="Times New Roman" w:hAnsi="Times New Roman" w:cs="Times New Roman"/>
          <w:sz w:val="28"/>
          <w:szCs w:val="28"/>
          <w:lang w:val="en-US"/>
        </w:rPr>
        <w:t>Author</w:t>
      </w:r>
      <w:r w:rsidRPr="005B3DB2">
        <w:rPr>
          <w:rFonts w:ascii="Times New Roman" w:hAnsi="Times New Roman" w:cs="Times New Roman"/>
          <w:sz w:val="28"/>
          <w:szCs w:val="28"/>
        </w:rPr>
        <w:t xml:space="preserve"> </w:t>
      </w:r>
      <w:r w:rsidRPr="005B3DB2">
        <w:rPr>
          <w:rFonts w:ascii="Times New Roman" w:hAnsi="Times New Roman" w:cs="Times New Roman"/>
          <w:sz w:val="28"/>
          <w:szCs w:val="28"/>
          <w:lang w:val="en-US"/>
        </w:rPr>
        <w:t>ID</w:t>
      </w:r>
      <w:r w:rsidRPr="005B3DB2">
        <w:rPr>
          <w:rFonts w:ascii="Times New Roman" w:hAnsi="Times New Roman" w:cs="Times New Roman"/>
          <w:sz w:val="28"/>
          <w:szCs w:val="28"/>
        </w:rPr>
        <w:t xml:space="preserve"> 76569</w:t>
      </w:r>
    </w:p>
    <w:p w14:paraId="3B9866E0" w14:textId="77777777" w:rsidR="00D07C7A" w:rsidRPr="005B3DB2" w:rsidRDefault="00D07C7A" w:rsidP="005B3DB2">
      <w:pPr>
        <w:spacing w:after="0" w:line="360" w:lineRule="auto"/>
        <w:ind w:firstLine="425"/>
        <w:jc w:val="both"/>
        <w:rPr>
          <w:rFonts w:ascii="Times New Roman" w:hAnsi="Times New Roman" w:cs="Times New Roman"/>
          <w:sz w:val="28"/>
          <w:szCs w:val="28"/>
        </w:rPr>
      </w:pPr>
      <w:r w:rsidRPr="005B3DB2">
        <w:rPr>
          <w:rFonts w:ascii="Times New Roman" w:hAnsi="Times New Roman" w:cs="Times New Roman"/>
          <w:sz w:val="28"/>
          <w:szCs w:val="28"/>
          <w:lang w:val="en-US"/>
        </w:rPr>
        <w:t>SPIN</w:t>
      </w:r>
      <w:r w:rsidRPr="005B3DB2">
        <w:rPr>
          <w:rFonts w:ascii="Times New Roman" w:hAnsi="Times New Roman" w:cs="Times New Roman"/>
          <w:sz w:val="28"/>
          <w:szCs w:val="28"/>
        </w:rPr>
        <w:t xml:space="preserve"> 4987-4555</w:t>
      </w:r>
    </w:p>
    <w:p w14:paraId="60AF7757" w14:textId="77777777" w:rsidR="00D07C7A" w:rsidRPr="005B3DB2" w:rsidRDefault="00D07C7A" w:rsidP="005B3DB2">
      <w:pPr>
        <w:spacing w:after="0" w:line="360" w:lineRule="auto"/>
        <w:rPr>
          <w:rFonts w:ascii="Times New Roman" w:hAnsi="Times New Roman" w:cs="Times New Roman"/>
          <w:sz w:val="28"/>
          <w:szCs w:val="28"/>
        </w:rPr>
      </w:pPr>
      <w:r w:rsidRPr="005B3DB2">
        <w:rPr>
          <w:rFonts w:ascii="Times New Roman" w:hAnsi="Times New Roman" w:cs="Times New Roman"/>
          <w:b/>
          <w:sz w:val="28"/>
          <w:szCs w:val="28"/>
        </w:rPr>
        <w:t>Сергей Владимирович Алкин</w:t>
      </w:r>
      <w:r w:rsidRPr="005B3DB2">
        <w:rPr>
          <w:rFonts w:ascii="Times New Roman" w:hAnsi="Times New Roman" w:cs="Times New Roman"/>
          <w:sz w:val="28"/>
          <w:szCs w:val="28"/>
        </w:rPr>
        <w:t>, кандидат исторических наук, старший научный сотрудник</w:t>
      </w:r>
    </w:p>
    <w:p w14:paraId="468227E3" w14:textId="77777777" w:rsidR="00D07C7A" w:rsidRPr="005B3DB2" w:rsidRDefault="00D07C7A" w:rsidP="005B3DB2">
      <w:pPr>
        <w:spacing w:after="0" w:line="360" w:lineRule="auto"/>
        <w:ind w:firstLine="425"/>
        <w:rPr>
          <w:rFonts w:ascii="Times New Roman" w:hAnsi="Times New Roman" w:cs="Times New Roman"/>
          <w:sz w:val="28"/>
          <w:szCs w:val="28"/>
          <w:lang w:val="en-US"/>
        </w:rPr>
      </w:pPr>
      <w:r w:rsidRPr="005B3DB2">
        <w:rPr>
          <w:rFonts w:ascii="Times New Roman" w:hAnsi="Times New Roman" w:cs="Times New Roman"/>
          <w:sz w:val="28"/>
          <w:szCs w:val="28"/>
          <w:lang w:val="en-US"/>
        </w:rPr>
        <w:t xml:space="preserve">Scopus Author ID </w:t>
      </w:r>
      <w:r w:rsidR="0053416C" w:rsidRPr="005B3DB2">
        <w:rPr>
          <w:rFonts w:ascii="Times New Roman" w:hAnsi="Times New Roman" w:cs="Times New Roman"/>
          <w:sz w:val="28"/>
          <w:szCs w:val="28"/>
          <w:lang w:val="en-US"/>
        </w:rPr>
        <w:t>35209798300</w:t>
      </w:r>
    </w:p>
    <w:p w14:paraId="0A40FCCB" w14:textId="77777777" w:rsidR="00D07C7A" w:rsidRPr="005B3DB2" w:rsidRDefault="00D07C7A" w:rsidP="005B3DB2">
      <w:pPr>
        <w:spacing w:after="0" w:line="360" w:lineRule="auto"/>
        <w:ind w:firstLine="425"/>
        <w:rPr>
          <w:rFonts w:ascii="Times New Roman" w:hAnsi="Times New Roman" w:cs="Times New Roman"/>
          <w:sz w:val="28"/>
          <w:szCs w:val="28"/>
          <w:lang w:val="en-US"/>
        </w:rPr>
      </w:pPr>
      <w:proofErr w:type="spellStart"/>
      <w:r w:rsidRPr="005B3DB2">
        <w:rPr>
          <w:rFonts w:ascii="Times New Roman" w:hAnsi="Times New Roman" w:cs="Times New Roman"/>
          <w:sz w:val="28"/>
          <w:szCs w:val="28"/>
          <w:lang w:val="en-US"/>
        </w:rPr>
        <w:t>WoS</w:t>
      </w:r>
      <w:proofErr w:type="spellEnd"/>
      <w:r w:rsidRPr="005B3DB2">
        <w:rPr>
          <w:rFonts w:ascii="Times New Roman" w:hAnsi="Times New Roman" w:cs="Times New Roman"/>
          <w:sz w:val="28"/>
          <w:szCs w:val="28"/>
          <w:lang w:val="en-US"/>
        </w:rPr>
        <w:t xml:space="preserve"> Researcher ID </w:t>
      </w:r>
    </w:p>
    <w:p w14:paraId="7A2EBC9A" w14:textId="77777777" w:rsidR="00D07C7A" w:rsidRPr="005B3DB2" w:rsidRDefault="00D07C7A" w:rsidP="005B3DB2">
      <w:pPr>
        <w:spacing w:after="0" w:line="360" w:lineRule="auto"/>
        <w:ind w:firstLine="425"/>
        <w:rPr>
          <w:rFonts w:ascii="Times New Roman" w:hAnsi="Times New Roman" w:cs="Times New Roman"/>
          <w:sz w:val="28"/>
          <w:szCs w:val="28"/>
          <w:lang w:val="en-US"/>
        </w:rPr>
      </w:pPr>
      <w:r w:rsidRPr="005B3DB2">
        <w:rPr>
          <w:rFonts w:ascii="Times New Roman" w:hAnsi="Times New Roman" w:cs="Times New Roman"/>
          <w:sz w:val="28"/>
          <w:szCs w:val="28"/>
          <w:lang w:val="en-US"/>
        </w:rPr>
        <w:t>RSCI Author ID 74504</w:t>
      </w:r>
    </w:p>
    <w:p w14:paraId="6E065D5F" w14:textId="77777777" w:rsidR="00D07C7A" w:rsidRPr="005B3DB2" w:rsidRDefault="00D07C7A" w:rsidP="005B3DB2">
      <w:pPr>
        <w:spacing w:after="0" w:line="360" w:lineRule="auto"/>
        <w:ind w:firstLine="425"/>
        <w:rPr>
          <w:rFonts w:ascii="Times New Roman" w:hAnsi="Times New Roman" w:cs="Times New Roman"/>
          <w:sz w:val="28"/>
          <w:szCs w:val="28"/>
          <w:lang w:val="en-US"/>
        </w:rPr>
      </w:pPr>
      <w:r w:rsidRPr="005B3DB2">
        <w:rPr>
          <w:rFonts w:ascii="Times New Roman" w:hAnsi="Times New Roman" w:cs="Times New Roman"/>
          <w:sz w:val="28"/>
          <w:szCs w:val="28"/>
          <w:lang w:val="en-US"/>
        </w:rPr>
        <w:t>SPIN 6234-4039</w:t>
      </w:r>
    </w:p>
    <w:p w14:paraId="0539086A" w14:textId="77777777" w:rsidR="00D07C7A" w:rsidRPr="005B3DB2" w:rsidRDefault="00D07C7A" w:rsidP="005B3DB2">
      <w:pPr>
        <w:spacing w:after="0" w:line="360" w:lineRule="auto"/>
        <w:ind w:firstLine="425"/>
        <w:jc w:val="center"/>
        <w:rPr>
          <w:rFonts w:ascii="Times New Roman" w:hAnsi="Times New Roman" w:cs="Times New Roman"/>
          <w:b/>
          <w:sz w:val="28"/>
          <w:szCs w:val="28"/>
          <w:lang w:val="en-US"/>
        </w:rPr>
      </w:pPr>
      <w:r w:rsidRPr="005B3DB2">
        <w:rPr>
          <w:rFonts w:ascii="Times New Roman" w:hAnsi="Times New Roman" w:cs="Times New Roman"/>
          <w:b/>
          <w:sz w:val="28"/>
          <w:szCs w:val="28"/>
          <w:lang w:val="en-US"/>
        </w:rPr>
        <w:t>Information about the Authors</w:t>
      </w:r>
    </w:p>
    <w:p w14:paraId="78048A92" w14:textId="77777777" w:rsidR="00D07C7A" w:rsidRPr="005B3DB2" w:rsidRDefault="00D07C7A" w:rsidP="005B3DB2">
      <w:pPr>
        <w:spacing w:after="0" w:line="360" w:lineRule="auto"/>
        <w:ind w:firstLine="425"/>
        <w:jc w:val="center"/>
        <w:rPr>
          <w:rFonts w:ascii="Times New Roman" w:hAnsi="Times New Roman" w:cs="Times New Roman"/>
          <w:b/>
          <w:sz w:val="28"/>
          <w:szCs w:val="28"/>
          <w:lang w:val="en-US"/>
        </w:rPr>
      </w:pPr>
    </w:p>
    <w:p w14:paraId="6144E87E"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t>Sergei P. Nesterov,</w:t>
      </w:r>
      <w:r w:rsidRPr="005B3DB2">
        <w:rPr>
          <w:rFonts w:ascii="Times New Roman" w:hAnsi="Times New Roman" w:cs="Times New Roman"/>
          <w:sz w:val="28"/>
          <w:szCs w:val="28"/>
          <w:lang w:val="en-US"/>
        </w:rPr>
        <w:t xml:space="preserve"> Doctor of Historical Sciences, Leading Researcher</w:t>
      </w:r>
    </w:p>
    <w:p w14:paraId="2B980184" w14:textId="77777777" w:rsidR="00D07C7A" w:rsidRPr="005B3DB2" w:rsidRDefault="00D07C7A" w:rsidP="005B3DB2">
      <w:pPr>
        <w:pStyle w:val="Default"/>
        <w:spacing w:line="360" w:lineRule="auto"/>
        <w:ind w:firstLine="426"/>
        <w:rPr>
          <w:rFonts w:ascii="Times New Roman" w:hAnsi="Times New Roman" w:cs="Times New Roman"/>
          <w:sz w:val="28"/>
          <w:szCs w:val="28"/>
          <w:lang w:val="en-US"/>
        </w:rPr>
      </w:pPr>
      <w:r w:rsidRPr="005B3DB2">
        <w:rPr>
          <w:rFonts w:ascii="Times New Roman" w:hAnsi="Times New Roman" w:cs="Times New Roman"/>
          <w:sz w:val="28"/>
          <w:szCs w:val="28"/>
          <w:lang w:val="en-US"/>
        </w:rPr>
        <w:t>Scopus Author ID 2623118800</w:t>
      </w:r>
    </w:p>
    <w:p w14:paraId="017EF355" w14:textId="77777777" w:rsidR="00D07C7A" w:rsidRPr="005B3DB2" w:rsidRDefault="00D07C7A" w:rsidP="005B3DB2">
      <w:pPr>
        <w:pStyle w:val="Default"/>
        <w:spacing w:line="360" w:lineRule="auto"/>
        <w:ind w:firstLine="426"/>
        <w:rPr>
          <w:rFonts w:ascii="Times New Roman" w:hAnsi="Times New Roman" w:cs="Times New Roman"/>
          <w:sz w:val="28"/>
          <w:szCs w:val="28"/>
          <w:lang w:val="en-US"/>
        </w:rPr>
      </w:pPr>
      <w:proofErr w:type="spellStart"/>
      <w:r w:rsidRPr="005B3DB2">
        <w:rPr>
          <w:rFonts w:ascii="Times New Roman" w:hAnsi="Times New Roman" w:cs="Times New Roman"/>
          <w:sz w:val="28"/>
          <w:szCs w:val="28"/>
          <w:lang w:val="en-US"/>
        </w:rPr>
        <w:t>WoS</w:t>
      </w:r>
      <w:proofErr w:type="spellEnd"/>
      <w:r w:rsidRPr="005B3DB2">
        <w:rPr>
          <w:rFonts w:ascii="Times New Roman" w:hAnsi="Times New Roman" w:cs="Times New Roman"/>
          <w:sz w:val="28"/>
          <w:szCs w:val="28"/>
          <w:lang w:val="en-US"/>
        </w:rPr>
        <w:t xml:space="preserve"> Researcher ID </w:t>
      </w:r>
    </w:p>
    <w:p w14:paraId="7E49B734" w14:textId="77777777" w:rsidR="00D07C7A" w:rsidRPr="005B3DB2" w:rsidRDefault="00D07C7A" w:rsidP="005B3DB2">
      <w:pPr>
        <w:spacing w:after="0" w:line="360" w:lineRule="auto"/>
        <w:ind w:left="426"/>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RSCI Author ID 76569</w:t>
      </w:r>
    </w:p>
    <w:p w14:paraId="6D062FFD" w14:textId="77777777" w:rsidR="00D07C7A" w:rsidRPr="005B3DB2" w:rsidRDefault="00D07C7A" w:rsidP="005B3DB2">
      <w:pPr>
        <w:pStyle w:val="Default"/>
        <w:spacing w:line="360" w:lineRule="auto"/>
        <w:ind w:firstLine="426"/>
        <w:rPr>
          <w:rFonts w:ascii="Times New Roman" w:hAnsi="Times New Roman" w:cs="Times New Roman"/>
          <w:sz w:val="28"/>
          <w:szCs w:val="28"/>
          <w:lang w:val="en-US"/>
        </w:rPr>
      </w:pPr>
      <w:r w:rsidRPr="005B3DB2">
        <w:rPr>
          <w:rFonts w:ascii="Times New Roman" w:hAnsi="Times New Roman" w:cs="Times New Roman"/>
          <w:sz w:val="28"/>
          <w:szCs w:val="28"/>
          <w:lang w:val="en-US"/>
        </w:rPr>
        <w:t>SPIN 4987-4555</w:t>
      </w:r>
    </w:p>
    <w:p w14:paraId="216BEA15" w14:textId="77777777" w:rsidR="00D07C7A" w:rsidRPr="005B3DB2" w:rsidRDefault="00D07C7A" w:rsidP="005B3DB2">
      <w:pPr>
        <w:spacing w:after="0" w:line="360" w:lineRule="auto"/>
        <w:jc w:val="both"/>
        <w:rPr>
          <w:rFonts w:ascii="Times New Roman" w:hAnsi="Times New Roman" w:cs="Times New Roman"/>
          <w:sz w:val="28"/>
          <w:szCs w:val="28"/>
          <w:lang w:val="en-US"/>
        </w:rPr>
      </w:pPr>
    </w:p>
    <w:p w14:paraId="43FFF421" w14:textId="77777777" w:rsidR="00D07C7A" w:rsidRPr="005B3DB2" w:rsidRDefault="00D07C7A" w:rsidP="005B3DB2">
      <w:pPr>
        <w:spacing w:after="0" w:line="360" w:lineRule="auto"/>
        <w:jc w:val="both"/>
        <w:rPr>
          <w:rFonts w:ascii="Times New Roman" w:hAnsi="Times New Roman" w:cs="Times New Roman"/>
          <w:sz w:val="28"/>
          <w:szCs w:val="28"/>
          <w:lang w:val="en-US"/>
        </w:rPr>
      </w:pPr>
      <w:r w:rsidRPr="005B3DB2">
        <w:rPr>
          <w:rFonts w:ascii="Times New Roman" w:hAnsi="Times New Roman" w:cs="Times New Roman"/>
          <w:b/>
          <w:sz w:val="28"/>
          <w:szCs w:val="28"/>
          <w:lang w:val="en-US"/>
        </w:rPr>
        <w:t>Sergei V. Alkin,</w:t>
      </w:r>
      <w:r w:rsidRPr="005B3DB2">
        <w:rPr>
          <w:rFonts w:ascii="Times New Roman" w:hAnsi="Times New Roman" w:cs="Times New Roman"/>
          <w:sz w:val="28"/>
          <w:szCs w:val="28"/>
          <w:lang w:val="en-US"/>
        </w:rPr>
        <w:t xml:space="preserve"> Candidate of Historical Sciences, Senior Researcher</w:t>
      </w:r>
    </w:p>
    <w:p w14:paraId="4D458149" w14:textId="77777777" w:rsidR="00D07C7A" w:rsidRPr="005B3DB2" w:rsidRDefault="00D07C7A" w:rsidP="005B3DB2">
      <w:pPr>
        <w:spacing w:after="0" w:line="360" w:lineRule="auto"/>
        <w:ind w:left="426"/>
        <w:rPr>
          <w:rFonts w:ascii="Times New Roman" w:hAnsi="Times New Roman" w:cs="Times New Roman"/>
          <w:sz w:val="28"/>
          <w:szCs w:val="28"/>
          <w:lang w:val="en-US"/>
        </w:rPr>
      </w:pPr>
      <w:r w:rsidRPr="005B3DB2">
        <w:rPr>
          <w:rFonts w:ascii="Times New Roman" w:hAnsi="Times New Roman" w:cs="Times New Roman"/>
          <w:sz w:val="28"/>
          <w:szCs w:val="28"/>
          <w:lang w:val="en-US"/>
        </w:rPr>
        <w:t xml:space="preserve">Scopus Author ID </w:t>
      </w:r>
      <w:r w:rsidR="0053416C" w:rsidRPr="005B3DB2">
        <w:rPr>
          <w:rFonts w:ascii="Times New Roman" w:hAnsi="Times New Roman" w:cs="Times New Roman"/>
          <w:sz w:val="28"/>
          <w:szCs w:val="28"/>
          <w:lang w:val="en-US"/>
        </w:rPr>
        <w:t>35209798300</w:t>
      </w:r>
    </w:p>
    <w:p w14:paraId="7E7DAB8D" w14:textId="77777777" w:rsidR="00D07C7A" w:rsidRPr="005B3DB2" w:rsidRDefault="00D07C7A" w:rsidP="005B3DB2">
      <w:pPr>
        <w:spacing w:after="0" w:line="360" w:lineRule="auto"/>
        <w:ind w:left="426"/>
        <w:rPr>
          <w:rFonts w:ascii="Times New Roman" w:hAnsi="Times New Roman" w:cs="Times New Roman"/>
          <w:sz w:val="28"/>
          <w:szCs w:val="28"/>
          <w:lang w:val="en-US"/>
        </w:rPr>
      </w:pPr>
      <w:proofErr w:type="spellStart"/>
      <w:r w:rsidRPr="005B3DB2">
        <w:rPr>
          <w:rFonts w:ascii="Times New Roman" w:hAnsi="Times New Roman" w:cs="Times New Roman"/>
          <w:sz w:val="28"/>
          <w:szCs w:val="28"/>
          <w:lang w:val="en-US"/>
        </w:rPr>
        <w:lastRenderedPageBreak/>
        <w:t>WoS</w:t>
      </w:r>
      <w:proofErr w:type="spellEnd"/>
      <w:r w:rsidRPr="005B3DB2">
        <w:rPr>
          <w:rFonts w:ascii="Times New Roman" w:hAnsi="Times New Roman" w:cs="Times New Roman"/>
          <w:sz w:val="28"/>
          <w:szCs w:val="28"/>
          <w:lang w:val="en-US"/>
        </w:rPr>
        <w:t xml:space="preserve"> Researcher ID </w:t>
      </w:r>
    </w:p>
    <w:p w14:paraId="362B3EDA" w14:textId="77777777" w:rsidR="00D07C7A" w:rsidRPr="005B3DB2" w:rsidRDefault="00D07C7A" w:rsidP="005B3DB2">
      <w:pPr>
        <w:spacing w:after="0" w:line="360" w:lineRule="auto"/>
        <w:ind w:left="426"/>
        <w:rPr>
          <w:rFonts w:ascii="Times New Roman" w:hAnsi="Times New Roman" w:cs="Times New Roman"/>
          <w:sz w:val="28"/>
          <w:szCs w:val="28"/>
          <w:lang w:val="en-US"/>
        </w:rPr>
      </w:pPr>
      <w:r w:rsidRPr="005B3DB2">
        <w:rPr>
          <w:rFonts w:ascii="Times New Roman" w:hAnsi="Times New Roman" w:cs="Times New Roman"/>
          <w:sz w:val="28"/>
          <w:szCs w:val="28"/>
          <w:lang w:val="en-US"/>
        </w:rPr>
        <w:t>RSCI Author ID 74504</w:t>
      </w:r>
    </w:p>
    <w:p w14:paraId="34170A23" w14:textId="30437C81" w:rsidR="00D07C7A" w:rsidRPr="005B3DB2" w:rsidRDefault="00D07C7A" w:rsidP="005B3DB2">
      <w:pPr>
        <w:spacing w:after="0" w:line="360" w:lineRule="auto"/>
        <w:ind w:left="426"/>
        <w:rPr>
          <w:rFonts w:ascii="Times New Roman" w:hAnsi="Times New Roman" w:cs="Times New Roman"/>
          <w:sz w:val="28"/>
          <w:szCs w:val="28"/>
          <w:lang w:val="en-US"/>
        </w:rPr>
      </w:pPr>
      <w:r w:rsidRPr="005B3DB2">
        <w:rPr>
          <w:rFonts w:ascii="Times New Roman" w:hAnsi="Times New Roman" w:cs="Times New Roman"/>
          <w:sz w:val="28"/>
          <w:szCs w:val="28"/>
          <w:lang w:val="en-US"/>
        </w:rPr>
        <w:t xml:space="preserve">SPIN </w:t>
      </w:r>
      <w:r w:rsidR="00826F3A" w:rsidRPr="005B3DB2">
        <w:rPr>
          <w:rFonts w:ascii="Times New Roman" w:hAnsi="Times New Roman" w:cs="Times New Roman"/>
          <w:sz w:val="28"/>
          <w:szCs w:val="28"/>
          <w:lang w:val="en-US"/>
        </w:rPr>
        <w:t>6234-4039</w:t>
      </w:r>
    </w:p>
    <w:p w14:paraId="72ECAB7E" w14:textId="77777777" w:rsidR="00D07C7A" w:rsidRPr="005B3DB2" w:rsidRDefault="00D07C7A" w:rsidP="005B3DB2">
      <w:pPr>
        <w:spacing w:after="0" w:line="360" w:lineRule="auto"/>
        <w:rPr>
          <w:rFonts w:ascii="Times New Roman" w:hAnsi="Times New Roman" w:cs="Times New Roman"/>
          <w:b/>
          <w:sz w:val="28"/>
          <w:szCs w:val="28"/>
          <w:lang w:val="en-US"/>
        </w:rPr>
      </w:pPr>
    </w:p>
    <w:p w14:paraId="7C7BE540" w14:textId="77777777" w:rsidR="00D07C7A" w:rsidRPr="005B3DB2" w:rsidRDefault="00D07C7A" w:rsidP="005B3DB2">
      <w:pPr>
        <w:spacing w:after="0" w:line="360" w:lineRule="auto"/>
        <w:rPr>
          <w:rFonts w:ascii="Times New Roman" w:hAnsi="Times New Roman" w:cs="Times New Roman"/>
          <w:b/>
          <w:sz w:val="28"/>
          <w:szCs w:val="28"/>
          <w:lang w:val="en-US"/>
        </w:rPr>
      </w:pPr>
      <w:r w:rsidRPr="005B3DB2">
        <w:rPr>
          <w:rFonts w:ascii="Times New Roman" w:hAnsi="Times New Roman" w:cs="Times New Roman"/>
          <w:b/>
          <w:sz w:val="28"/>
          <w:szCs w:val="28"/>
        </w:rPr>
        <w:t>Вклад</w:t>
      </w:r>
      <w:r w:rsidRPr="005B3DB2">
        <w:rPr>
          <w:rFonts w:ascii="Times New Roman" w:hAnsi="Times New Roman" w:cs="Times New Roman"/>
          <w:b/>
          <w:sz w:val="28"/>
          <w:szCs w:val="28"/>
          <w:lang w:val="en-US"/>
        </w:rPr>
        <w:t xml:space="preserve"> </w:t>
      </w:r>
      <w:r w:rsidRPr="005B3DB2">
        <w:rPr>
          <w:rFonts w:ascii="Times New Roman" w:hAnsi="Times New Roman" w:cs="Times New Roman"/>
          <w:b/>
          <w:sz w:val="28"/>
          <w:szCs w:val="28"/>
        </w:rPr>
        <w:t>авторов</w:t>
      </w:r>
      <w:r w:rsidRPr="005B3DB2">
        <w:rPr>
          <w:rFonts w:ascii="Times New Roman" w:hAnsi="Times New Roman" w:cs="Times New Roman"/>
          <w:b/>
          <w:sz w:val="28"/>
          <w:szCs w:val="28"/>
          <w:lang w:val="en-US"/>
        </w:rPr>
        <w:t>:</w:t>
      </w:r>
    </w:p>
    <w:p w14:paraId="3816B86B" w14:textId="77777777" w:rsidR="00D07C7A" w:rsidRPr="005B3DB2" w:rsidRDefault="00D07C7A" w:rsidP="005B3DB2">
      <w:pPr>
        <w:spacing w:after="0" w:line="360" w:lineRule="auto"/>
        <w:ind w:firstLine="425"/>
        <w:jc w:val="both"/>
        <w:rPr>
          <w:rFonts w:ascii="Times New Roman" w:hAnsi="Times New Roman" w:cs="Times New Roman"/>
          <w:sz w:val="28"/>
          <w:szCs w:val="28"/>
        </w:rPr>
      </w:pPr>
      <w:r w:rsidRPr="005B3DB2">
        <w:rPr>
          <w:rFonts w:ascii="Times New Roman" w:hAnsi="Times New Roman" w:cs="Times New Roman"/>
          <w:sz w:val="28"/>
          <w:szCs w:val="28"/>
        </w:rPr>
        <w:t>Работа выполнена на паритетных началах в выборе темы, материала, подготовке текста и иллюстраций.</w:t>
      </w:r>
    </w:p>
    <w:p w14:paraId="5AADB790" w14:textId="77777777" w:rsidR="00D07C7A" w:rsidRPr="005B3DB2" w:rsidRDefault="00D07C7A" w:rsidP="005B3DB2">
      <w:pPr>
        <w:spacing w:after="0" w:line="360" w:lineRule="auto"/>
        <w:ind w:firstLine="425"/>
        <w:jc w:val="both"/>
        <w:rPr>
          <w:rFonts w:ascii="Times New Roman" w:hAnsi="Times New Roman" w:cs="Times New Roman"/>
          <w:sz w:val="28"/>
          <w:szCs w:val="28"/>
        </w:rPr>
      </w:pPr>
    </w:p>
    <w:p w14:paraId="5567EF38" w14:textId="77777777" w:rsidR="00D07C7A" w:rsidRPr="005B3DB2" w:rsidRDefault="00D07C7A" w:rsidP="005B3DB2">
      <w:pPr>
        <w:spacing w:after="0" w:line="360" w:lineRule="auto"/>
        <w:jc w:val="both"/>
        <w:rPr>
          <w:rFonts w:ascii="Times New Roman" w:hAnsi="Times New Roman" w:cs="Times New Roman"/>
          <w:b/>
          <w:sz w:val="28"/>
          <w:szCs w:val="28"/>
          <w:lang w:val="en-US"/>
        </w:rPr>
      </w:pPr>
      <w:r w:rsidRPr="005B3DB2">
        <w:rPr>
          <w:rFonts w:ascii="Times New Roman" w:hAnsi="Times New Roman" w:cs="Times New Roman"/>
          <w:b/>
          <w:sz w:val="28"/>
          <w:szCs w:val="28"/>
          <w:lang w:val="en-US"/>
        </w:rPr>
        <w:t>Contribution of the Authors:</w:t>
      </w:r>
    </w:p>
    <w:p w14:paraId="0F51245E" w14:textId="77777777" w:rsidR="00D07C7A" w:rsidRPr="005B3DB2" w:rsidRDefault="00D07C7A" w:rsidP="005B3DB2">
      <w:pPr>
        <w:spacing w:after="0" w:line="360" w:lineRule="auto"/>
        <w:ind w:firstLine="425"/>
        <w:jc w:val="both"/>
        <w:rPr>
          <w:rFonts w:ascii="Times New Roman" w:hAnsi="Times New Roman" w:cs="Times New Roman"/>
          <w:sz w:val="28"/>
          <w:szCs w:val="28"/>
          <w:lang w:val="en-US"/>
        </w:rPr>
      </w:pPr>
      <w:r w:rsidRPr="005B3DB2">
        <w:rPr>
          <w:rFonts w:ascii="Times New Roman" w:hAnsi="Times New Roman" w:cs="Times New Roman"/>
          <w:sz w:val="28"/>
          <w:szCs w:val="28"/>
          <w:lang w:val="en-US"/>
        </w:rPr>
        <w:t>The work was carried out on a parity basis in the choice of topic, material, preparation of text and illustrations.</w:t>
      </w:r>
    </w:p>
    <w:p w14:paraId="36ECE8A4" w14:textId="77777777" w:rsidR="00D07C7A" w:rsidRPr="005B3DB2" w:rsidRDefault="00D07C7A" w:rsidP="005B3DB2">
      <w:pPr>
        <w:spacing w:after="0" w:line="360" w:lineRule="auto"/>
        <w:ind w:firstLine="425"/>
        <w:jc w:val="center"/>
        <w:rPr>
          <w:rFonts w:ascii="Times New Roman" w:hAnsi="Times New Roman" w:cs="Times New Roman"/>
          <w:sz w:val="28"/>
          <w:szCs w:val="28"/>
          <w:lang w:val="en-US"/>
        </w:rPr>
      </w:pPr>
    </w:p>
    <w:p w14:paraId="39A5A1C9" w14:textId="3C41FFA5" w:rsidR="00D07C7A" w:rsidRPr="005B3DB2" w:rsidRDefault="00D07C7A" w:rsidP="005B3DB2">
      <w:pPr>
        <w:spacing w:after="0" w:line="360" w:lineRule="auto"/>
        <w:ind w:firstLine="425"/>
        <w:jc w:val="center"/>
        <w:rPr>
          <w:rFonts w:ascii="Times New Roman" w:hAnsi="Times New Roman" w:cs="Times New Roman"/>
          <w:i/>
          <w:sz w:val="28"/>
          <w:szCs w:val="28"/>
          <w:lang w:val="en-US"/>
        </w:rPr>
      </w:pPr>
      <w:proofErr w:type="spellStart"/>
      <w:r w:rsidRPr="005B3DB2">
        <w:rPr>
          <w:rFonts w:ascii="Times New Roman" w:hAnsi="Times New Roman" w:cs="Times New Roman"/>
          <w:i/>
          <w:sz w:val="28"/>
          <w:szCs w:val="28"/>
          <w:lang w:val="en-US"/>
        </w:rPr>
        <w:t>Статья</w:t>
      </w:r>
      <w:proofErr w:type="spellEnd"/>
      <w:r w:rsidRPr="005B3DB2">
        <w:rPr>
          <w:rFonts w:ascii="Times New Roman" w:hAnsi="Times New Roman" w:cs="Times New Roman"/>
          <w:i/>
          <w:sz w:val="28"/>
          <w:szCs w:val="28"/>
          <w:lang w:val="en-US"/>
        </w:rPr>
        <w:t xml:space="preserve"> </w:t>
      </w:r>
      <w:proofErr w:type="spellStart"/>
      <w:r w:rsidRPr="005B3DB2">
        <w:rPr>
          <w:rFonts w:ascii="Times New Roman" w:hAnsi="Times New Roman" w:cs="Times New Roman"/>
          <w:i/>
          <w:sz w:val="28"/>
          <w:szCs w:val="28"/>
          <w:lang w:val="en-US"/>
        </w:rPr>
        <w:t>поступила</w:t>
      </w:r>
      <w:proofErr w:type="spellEnd"/>
      <w:r w:rsidRPr="005B3DB2">
        <w:rPr>
          <w:rFonts w:ascii="Times New Roman" w:hAnsi="Times New Roman" w:cs="Times New Roman"/>
          <w:i/>
          <w:sz w:val="28"/>
          <w:szCs w:val="28"/>
          <w:lang w:val="en-US"/>
        </w:rPr>
        <w:t xml:space="preserve"> в </w:t>
      </w:r>
      <w:proofErr w:type="spellStart"/>
      <w:r w:rsidRPr="005B3DB2">
        <w:rPr>
          <w:rFonts w:ascii="Times New Roman" w:hAnsi="Times New Roman" w:cs="Times New Roman"/>
          <w:i/>
          <w:sz w:val="28"/>
          <w:szCs w:val="28"/>
          <w:lang w:val="en-US"/>
        </w:rPr>
        <w:t>редакцию</w:t>
      </w:r>
      <w:proofErr w:type="spellEnd"/>
      <w:r w:rsidRPr="005B3DB2">
        <w:rPr>
          <w:rFonts w:ascii="Times New Roman" w:hAnsi="Times New Roman" w:cs="Times New Roman"/>
          <w:i/>
          <w:sz w:val="28"/>
          <w:szCs w:val="28"/>
          <w:lang w:val="en-US"/>
        </w:rPr>
        <w:t xml:space="preserve"> 1</w:t>
      </w:r>
      <w:r w:rsidR="0075525F">
        <w:rPr>
          <w:rFonts w:ascii="Times New Roman" w:hAnsi="Times New Roman" w:cs="Times New Roman"/>
          <w:i/>
          <w:sz w:val="28"/>
          <w:szCs w:val="28"/>
        </w:rPr>
        <w:t>4</w:t>
      </w:r>
      <w:r w:rsidRPr="005B3DB2">
        <w:rPr>
          <w:rFonts w:ascii="Times New Roman" w:hAnsi="Times New Roman" w:cs="Times New Roman"/>
          <w:i/>
          <w:sz w:val="28"/>
          <w:szCs w:val="28"/>
          <w:lang w:val="en-US"/>
        </w:rPr>
        <w:t>.02.2024</w:t>
      </w:r>
    </w:p>
    <w:p w14:paraId="223C7D6E" w14:textId="555B6C77" w:rsidR="00D07C7A" w:rsidRPr="005B3DB2" w:rsidRDefault="00D07C7A" w:rsidP="005B3DB2">
      <w:pPr>
        <w:spacing w:after="0" w:line="360" w:lineRule="auto"/>
        <w:ind w:firstLine="425"/>
        <w:jc w:val="center"/>
        <w:rPr>
          <w:rFonts w:ascii="Times New Roman" w:hAnsi="Times New Roman" w:cs="Times New Roman"/>
          <w:sz w:val="28"/>
          <w:szCs w:val="28"/>
          <w:lang w:val="en-US"/>
        </w:rPr>
      </w:pPr>
      <w:r w:rsidRPr="005B3DB2">
        <w:rPr>
          <w:rFonts w:ascii="Times New Roman" w:hAnsi="Times New Roman" w:cs="Times New Roman"/>
          <w:i/>
          <w:sz w:val="28"/>
          <w:szCs w:val="28"/>
          <w:lang w:val="en-US"/>
        </w:rPr>
        <w:t xml:space="preserve">The article was submitted </w:t>
      </w:r>
      <w:r w:rsidR="00443BD7" w:rsidRPr="005B3DB2">
        <w:rPr>
          <w:rFonts w:ascii="Times New Roman" w:hAnsi="Times New Roman" w:cs="Times New Roman"/>
          <w:i/>
          <w:sz w:val="28"/>
          <w:szCs w:val="28"/>
          <w:lang w:val="en-US"/>
        </w:rPr>
        <w:t>1</w:t>
      </w:r>
      <w:r w:rsidR="0075525F">
        <w:rPr>
          <w:rFonts w:ascii="Times New Roman" w:hAnsi="Times New Roman" w:cs="Times New Roman"/>
          <w:i/>
          <w:sz w:val="28"/>
          <w:szCs w:val="28"/>
        </w:rPr>
        <w:t>4</w:t>
      </w:r>
      <w:bookmarkStart w:id="0" w:name="_GoBack"/>
      <w:bookmarkEnd w:id="0"/>
      <w:r w:rsidRPr="005B3DB2">
        <w:rPr>
          <w:rFonts w:ascii="Times New Roman" w:hAnsi="Times New Roman" w:cs="Times New Roman"/>
          <w:i/>
          <w:sz w:val="28"/>
          <w:szCs w:val="28"/>
          <w:lang w:val="en-US"/>
        </w:rPr>
        <w:t>.02.2024</w:t>
      </w:r>
    </w:p>
    <w:p w14:paraId="05A49D89" w14:textId="77777777" w:rsidR="00C65EAB" w:rsidRPr="005B3DB2" w:rsidRDefault="00C65EAB" w:rsidP="005B3DB2">
      <w:pPr>
        <w:spacing w:line="360" w:lineRule="auto"/>
        <w:rPr>
          <w:sz w:val="28"/>
          <w:szCs w:val="28"/>
        </w:rPr>
      </w:pPr>
    </w:p>
    <w:sectPr w:rsidR="00C65EAB" w:rsidRPr="005B3DB2">
      <w:footerReference w:type="default" r:id="rId10"/>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AAED1B" w15:done="0"/>
  <w15:commentEx w15:paraId="3F5700E5" w15:done="0"/>
  <w15:commentEx w15:paraId="07CA341A" w15:done="0"/>
  <w15:commentEx w15:paraId="733D73ED" w15:done="0"/>
  <w15:commentEx w15:paraId="0BB625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7E6C3" w14:textId="77777777" w:rsidR="00FB7252" w:rsidRDefault="00FB7252" w:rsidP="00D07C7A">
      <w:pPr>
        <w:spacing w:after="0" w:line="240" w:lineRule="auto"/>
      </w:pPr>
      <w:r>
        <w:separator/>
      </w:r>
    </w:p>
  </w:endnote>
  <w:endnote w:type="continuationSeparator" w:id="0">
    <w:p w14:paraId="4F19114C" w14:textId="77777777" w:rsidR="00FB7252" w:rsidRDefault="00FB7252" w:rsidP="00D0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Math">
    <w:panose1 w:val="02040503050406030204"/>
    <w:charset w:val="01"/>
    <w:family w:val="roman"/>
    <w:notTrueType/>
    <w:pitch w:val="variable"/>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963488"/>
      <w:docPartObj>
        <w:docPartGallery w:val="Page Numbers (Bottom of Page)"/>
        <w:docPartUnique/>
      </w:docPartObj>
    </w:sdtPr>
    <w:sdtEndPr/>
    <w:sdtContent>
      <w:p w14:paraId="7ADE3EDB" w14:textId="12F1E9DB" w:rsidR="00171CDB" w:rsidRDefault="00171CDB">
        <w:pPr>
          <w:pStyle w:val="af0"/>
          <w:jc w:val="right"/>
        </w:pPr>
        <w:r>
          <w:fldChar w:fldCharType="begin"/>
        </w:r>
        <w:r>
          <w:instrText>PAGE   \* MERGEFORMAT</w:instrText>
        </w:r>
        <w:r>
          <w:fldChar w:fldCharType="separate"/>
        </w:r>
        <w:r w:rsidR="0075525F">
          <w:rPr>
            <w:noProof/>
          </w:rPr>
          <w:t>19</w:t>
        </w:r>
        <w:r>
          <w:fldChar w:fldCharType="end"/>
        </w:r>
      </w:p>
    </w:sdtContent>
  </w:sdt>
  <w:p w14:paraId="14DECEC0" w14:textId="77777777" w:rsidR="00171CDB" w:rsidRDefault="00171CD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A3EAE" w14:textId="77777777" w:rsidR="00FB7252" w:rsidRDefault="00FB7252" w:rsidP="00D07C7A">
      <w:pPr>
        <w:spacing w:after="0" w:line="240" w:lineRule="auto"/>
      </w:pPr>
      <w:r>
        <w:separator/>
      </w:r>
    </w:p>
  </w:footnote>
  <w:footnote w:type="continuationSeparator" w:id="0">
    <w:p w14:paraId="44325A8B" w14:textId="77777777" w:rsidR="00FB7252" w:rsidRDefault="00FB7252" w:rsidP="00D07C7A">
      <w:pPr>
        <w:spacing w:after="0" w:line="240" w:lineRule="auto"/>
      </w:pPr>
      <w:r>
        <w:continuationSeparator/>
      </w:r>
    </w:p>
  </w:footnote>
  <w:footnote w:id="1">
    <w:p w14:paraId="720E8A3A" w14:textId="77777777" w:rsidR="00D07C7A" w:rsidRDefault="00D07C7A" w:rsidP="00D07C7A">
      <w:pPr>
        <w:pStyle w:val="a4"/>
        <w:jc w:val="both"/>
      </w:pPr>
      <w:r>
        <w:rPr>
          <w:rStyle w:val="a6"/>
          <w:rFonts w:ascii="Times New Roman" w:hAnsi="Times New Roman" w:cs="Times New Roman"/>
          <w:sz w:val="24"/>
        </w:rPr>
        <w:footnoteRef/>
      </w:r>
      <w:r>
        <w:t xml:space="preserve"> </w:t>
      </w:r>
      <w:r>
        <w:rPr>
          <w:rFonts w:ascii="Times New Roman" w:hAnsi="Times New Roman" w:cs="Times New Roman"/>
          <w:sz w:val="24"/>
        </w:rPr>
        <w:t>Информация получена</w:t>
      </w:r>
      <w:r>
        <w:rPr>
          <w:sz w:val="24"/>
        </w:rPr>
        <w:t xml:space="preserve"> </w:t>
      </w:r>
      <w:r>
        <w:rPr>
          <w:rFonts w:ascii="Times New Roman" w:hAnsi="Times New Roman" w:cs="Times New Roman"/>
          <w:sz w:val="24"/>
        </w:rPr>
        <w:t xml:space="preserve">С. П. Нестеровым во время посещения археологического памятника </w:t>
      </w:r>
      <w:proofErr w:type="spellStart"/>
      <w:r>
        <w:rPr>
          <w:rFonts w:ascii="Times New Roman" w:hAnsi="Times New Roman" w:cs="Times New Roman"/>
          <w:sz w:val="24"/>
        </w:rPr>
        <w:t>Моёро</w:t>
      </w:r>
      <w:proofErr w:type="spellEnd"/>
      <w:r>
        <w:rPr>
          <w:rFonts w:ascii="Times New Roman" w:hAnsi="Times New Roman" w:cs="Times New Roman"/>
          <w:sz w:val="24"/>
        </w:rPr>
        <w:t xml:space="preserve"> и музеев городов </w:t>
      </w:r>
      <w:proofErr w:type="spellStart"/>
      <w:r>
        <w:rPr>
          <w:rFonts w:ascii="Times New Roman" w:hAnsi="Times New Roman" w:cs="Times New Roman"/>
          <w:sz w:val="24"/>
        </w:rPr>
        <w:t>Абасири</w:t>
      </w:r>
      <w:proofErr w:type="spellEnd"/>
      <w:r>
        <w:rPr>
          <w:rFonts w:ascii="Times New Roman" w:hAnsi="Times New Roman" w:cs="Times New Roman"/>
          <w:sz w:val="24"/>
        </w:rPr>
        <w:t>, Саппоро и др.</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kamur">
    <w15:presenceInfo w15:providerId="Windows Live" w15:userId="44302675e68d0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1F"/>
    <w:rsid w:val="00015A8F"/>
    <w:rsid w:val="000275FC"/>
    <w:rsid w:val="00067EC5"/>
    <w:rsid w:val="000A340E"/>
    <w:rsid w:val="00151F52"/>
    <w:rsid w:val="00171CDB"/>
    <w:rsid w:val="00182CF7"/>
    <w:rsid w:val="001874A7"/>
    <w:rsid w:val="00193EBA"/>
    <w:rsid w:val="001A7933"/>
    <w:rsid w:val="001B0602"/>
    <w:rsid w:val="001D51AA"/>
    <w:rsid w:val="001E32A8"/>
    <w:rsid w:val="001E3780"/>
    <w:rsid w:val="00252969"/>
    <w:rsid w:val="002C3379"/>
    <w:rsid w:val="002F714C"/>
    <w:rsid w:val="003108EA"/>
    <w:rsid w:val="00326565"/>
    <w:rsid w:val="00377CFD"/>
    <w:rsid w:val="003A49D7"/>
    <w:rsid w:val="003B72BD"/>
    <w:rsid w:val="003E04A2"/>
    <w:rsid w:val="00407577"/>
    <w:rsid w:val="00425B9A"/>
    <w:rsid w:val="00436AEC"/>
    <w:rsid w:val="00443BD7"/>
    <w:rsid w:val="004A7D59"/>
    <w:rsid w:val="004B63C1"/>
    <w:rsid w:val="004F6E07"/>
    <w:rsid w:val="0053416C"/>
    <w:rsid w:val="00551B9F"/>
    <w:rsid w:val="005679ED"/>
    <w:rsid w:val="00576B61"/>
    <w:rsid w:val="005B3DB2"/>
    <w:rsid w:val="0060046A"/>
    <w:rsid w:val="00657F1E"/>
    <w:rsid w:val="006B29DB"/>
    <w:rsid w:val="006E2518"/>
    <w:rsid w:val="00705EA6"/>
    <w:rsid w:val="0075525F"/>
    <w:rsid w:val="00761804"/>
    <w:rsid w:val="00762B50"/>
    <w:rsid w:val="007D4B06"/>
    <w:rsid w:val="007E1ABE"/>
    <w:rsid w:val="00826F3A"/>
    <w:rsid w:val="00855BAA"/>
    <w:rsid w:val="008A4EA1"/>
    <w:rsid w:val="008D3E83"/>
    <w:rsid w:val="0099412D"/>
    <w:rsid w:val="009C2AA1"/>
    <w:rsid w:val="009E0A0C"/>
    <w:rsid w:val="00A61322"/>
    <w:rsid w:val="00A736CE"/>
    <w:rsid w:val="00A86AB2"/>
    <w:rsid w:val="00AC224E"/>
    <w:rsid w:val="00AD381F"/>
    <w:rsid w:val="00B1312A"/>
    <w:rsid w:val="00B13F1F"/>
    <w:rsid w:val="00B15366"/>
    <w:rsid w:val="00B97ADA"/>
    <w:rsid w:val="00BF6783"/>
    <w:rsid w:val="00C31E95"/>
    <w:rsid w:val="00C65EAB"/>
    <w:rsid w:val="00C77320"/>
    <w:rsid w:val="00CD1FC4"/>
    <w:rsid w:val="00CE2099"/>
    <w:rsid w:val="00CF64AF"/>
    <w:rsid w:val="00D07C7A"/>
    <w:rsid w:val="00D208C5"/>
    <w:rsid w:val="00D625CB"/>
    <w:rsid w:val="00D66A9E"/>
    <w:rsid w:val="00D7245C"/>
    <w:rsid w:val="00DE0281"/>
    <w:rsid w:val="00E22811"/>
    <w:rsid w:val="00E51D52"/>
    <w:rsid w:val="00ED5D19"/>
    <w:rsid w:val="00EE1617"/>
    <w:rsid w:val="00F03870"/>
    <w:rsid w:val="00F13980"/>
    <w:rsid w:val="00F65C00"/>
    <w:rsid w:val="00F80314"/>
    <w:rsid w:val="00F94DA4"/>
    <w:rsid w:val="00FB72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C7A"/>
    <w:rPr>
      <w:color w:val="0000FF" w:themeColor="hyperlink"/>
      <w:u w:val="single"/>
    </w:rPr>
  </w:style>
  <w:style w:type="paragraph" w:styleId="a4">
    <w:name w:val="footnote text"/>
    <w:basedOn w:val="a"/>
    <w:link w:val="a5"/>
    <w:uiPriority w:val="99"/>
    <w:semiHidden/>
    <w:unhideWhenUsed/>
    <w:rsid w:val="00D07C7A"/>
    <w:pPr>
      <w:spacing w:after="0" w:line="240" w:lineRule="auto"/>
    </w:pPr>
    <w:rPr>
      <w:sz w:val="20"/>
      <w:szCs w:val="20"/>
    </w:rPr>
  </w:style>
  <w:style w:type="character" w:customStyle="1" w:styleId="a5">
    <w:name w:val="Текст сноски Знак"/>
    <w:basedOn w:val="a0"/>
    <w:link w:val="a4"/>
    <w:uiPriority w:val="99"/>
    <w:semiHidden/>
    <w:rsid w:val="00D07C7A"/>
    <w:rPr>
      <w:sz w:val="20"/>
      <w:szCs w:val="20"/>
    </w:rPr>
  </w:style>
  <w:style w:type="paragraph" w:customStyle="1" w:styleId="Default">
    <w:name w:val="Default"/>
    <w:rsid w:val="00D07C7A"/>
    <w:pPr>
      <w:autoSpaceDE w:val="0"/>
      <w:autoSpaceDN w:val="0"/>
      <w:adjustRightInd w:val="0"/>
      <w:spacing w:after="0" w:line="240" w:lineRule="auto"/>
    </w:pPr>
    <w:rPr>
      <w:rFonts w:ascii="TimesNewRomanPSMT" w:eastAsia="Cambria Math" w:hAnsi="TimesNewRomanPSMT" w:cs="TimesNewRomanPSMT"/>
      <w:color w:val="000000"/>
      <w:sz w:val="24"/>
      <w:szCs w:val="24"/>
    </w:rPr>
  </w:style>
  <w:style w:type="character" w:styleId="a6">
    <w:name w:val="footnote reference"/>
    <w:basedOn w:val="a0"/>
    <w:uiPriority w:val="99"/>
    <w:semiHidden/>
    <w:unhideWhenUsed/>
    <w:rsid w:val="00D07C7A"/>
    <w:rPr>
      <w:vertAlign w:val="superscript"/>
    </w:rPr>
  </w:style>
  <w:style w:type="character" w:styleId="a7">
    <w:name w:val="annotation reference"/>
    <w:basedOn w:val="a0"/>
    <w:uiPriority w:val="99"/>
    <w:semiHidden/>
    <w:unhideWhenUsed/>
    <w:rsid w:val="00F94DA4"/>
    <w:rPr>
      <w:sz w:val="16"/>
      <w:szCs w:val="16"/>
    </w:rPr>
  </w:style>
  <w:style w:type="paragraph" w:styleId="a8">
    <w:name w:val="annotation text"/>
    <w:basedOn w:val="a"/>
    <w:link w:val="a9"/>
    <w:uiPriority w:val="99"/>
    <w:semiHidden/>
    <w:unhideWhenUsed/>
    <w:rsid w:val="00F94DA4"/>
    <w:pPr>
      <w:spacing w:line="240" w:lineRule="auto"/>
    </w:pPr>
    <w:rPr>
      <w:sz w:val="20"/>
      <w:szCs w:val="20"/>
    </w:rPr>
  </w:style>
  <w:style w:type="character" w:customStyle="1" w:styleId="a9">
    <w:name w:val="Текст примечания Знак"/>
    <w:basedOn w:val="a0"/>
    <w:link w:val="a8"/>
    <w:uiPriority w:val="99"/>
    <w:semiHidden/>
    <w:rsid w:val="00F94DA4"/>
    <w:rPr>
      <w:sz w:val="20"/>
      <w:szCs w:val="20"/>
    </w:rPr>
  </w:style>
  <w:style w:type="paragraph" w:styleId="aa">
    <w:name w:val="annotation subject"/>
    <w:basedOn w:val="a8"/>
    <w:next w:val="a8"/>
    <w:link w:val="ab"/>
    <w:uiPriority w:val="99"/>
    <w:semiHidden/>
    <w:unhideWhenUsed/>
    <w:rsid w:val="00F94DA4"/>
    <w:rPr>
      <w:b/>
      <w:bCs/>
    </w:rPr>
  </w:style>
  <w:style w:type="character" w:customStyle="1" w:styleId="ab">
    <w:name w:val="Тема примечания Знак"/>
    <w:basedOn w:val="a9"/>
    <w:link w:val="aa"/>
    <w:uiPriority w:val="99"/>
    <w:semiHidden/>
    <w:rsid w:val="00F94DA4"/>
    <w:rPr>
      <w:b/>
      <w:bCs/>
      <w:sz w:val="20"/>
      <w:szCs w:val="20"/>
    </w:rPr>
  </w:style>
  <w:style w:type="paragraph" w:styleId="ac">
    <w:name w:val="Balloon Text"/>
    <w:basedOn w:val="a"/>
    <w:link w:val="ad"/>
    <w:uiPriority w:val="99"/>
    <w:semiHidden/>
    <w:unhideWhenUsed/>
    <w:rsid w:val="00F94D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4DA4"/>
    <w:rPr>
      <w:rFonts w:ascii="Segoe UI" w:hAnsi="Segoe UI" w:cs="Segoe UI"/>
      <w:sz w:val="18"/>
      <w:szCs w:val="18"/>
    </w:rPr>
  </w:style>
  <w:style w:type="paragraph" w:styleId="ae">
    <w:name w:val="header"/>
    <w:basedOn w:val="a"/>
    <w:link w:val="af"/>
    <w:uiPriority w:val="99"/>
    <w:unhideWhenUsed/>
    <w:rsid w:val="00171CD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71CDB"/>
  </w:style>
  <w:style w:type="paragraph" w:styleId="af0">
    <w:name w:val="footer"/>
    <w:basedOn w:val="a"/>
    <w:link w:val="af1"/>
    <w:uiPriority w:val="99"/>
    <w:unhideWhenUsed/>
    <w:rsid w:val="00171CD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71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C7A"/>
    <w:rPr>
      <w:color w:val="0000FF" w:themeColor="hyperlink"/>
      <w:u w:val="single"/>
    </w:rPr>
  </w:style>
  <w:style w:type="paragraph" w:styleId="a4">
    <w:name w:val="footnote text"/>
    <w:basedOn w:val="a"/>
    <w:link w:val="a5"/>
    <w:uiPriority w:val="99"/>
    <w:semiHidden/>
    <w:unhideWhenUsed/>
    <w:rsid w:val="00D07C7A"/>
    <w:pPr>
      <w:spacing w:after="0" w:line="240" w:lineRule="auto"/>
    </w:pPr>
    <w:rPr>
      <w:sz w:val="20"/>
      <w:szCs w:val="20"/>
    </w:rPr>
  </w:style>
  <w:style w:type="character" w:customStyle="1" w:styleId="a5">
    <w:name w:val="Текст сноски Знак"/>
    <w:basedOn w:val="a0"/>
    <w:link w:val="a4"/>
    <w:uiPriority w:val="99"/>
    <w:semiHidden/>
    <w:rsid w:val="00D07C7A"/>
    <w:rPr>
      <w:sz w:val="20"/>
      <w:szCs w:val="20"/>
    </w:rPr>
  </w:style>
  <w:style w:type="paragraph" w:customStyle="1" w:styleId="Default">
    <w:name w:val="Default"/>
    <w:rsid w:val="00D07C7A"/>
    <w:pPr>
      <w:autoSpaceDE w:val="0"/>
      <w:autoSpaceDN w:val="0"/>
      <w:adjustRightInd w:val="0"/>
      <w:spacing w:after="0" w:line="240" w:lineRule="auto"/>
    </w:pPr>
    <w:rPr>
      <w:rFonts w:ascii="TimesNewRomanPSMT" w:eastAsia="Cambria Math" w:hAnsi="TimesNewRomanPSMT" w:cs="TimesNewRomanPSMT"/>
      <w:color w:val="000000"/>
      <w:sz w:val="24"/>
      <w:szCs w:val="24"/>
    </w:rPr>
  </w:style>
  <w:style w:type="character" w:styleId="a6">
    <w:name w:val="footnote reference"/>
    <w:basedOn w:val="a0"/>
    <w:uiPriority w:val="99"/>
    <w:semiHidden/>
    <w:unhideWhenUsed/>
    <w:rsid w:val="00D07C7A"/>
    <w:rPr>
      <w:vertAlign w:val="superscript"/>
    </w:rPr>
  </w:style>
  <w:style w:type="character" w:styleId="a7">
    <w:name w:val="annotation reference"/>
    <w:basedOn w:val="a0"/>
    <w:uiPriority w:val="99"/>
    <w:semiHidden/>
    <w:unhideWhenUsed/>
    <w:rsid w:val="00F94DA4"/>
    <w:rPr>
      <w:sz w:val="16"/>
      <w:szCs w:val="16"/>
    </w:rPr>
  </w:style>
  <w:style w:type="paragraph" w:styleId="a8">
    <w:name w:val="annotation text"/>
    <w:basedOn w:val="a"/>
    <w:link w:val="a9"/>
    <w:uiPriority w:val="99"/>
    <w:semiHidden/>
    <w:unhideWhenUsed/>
    <w:rsid w:val="00F94DA4"/>
    <w:pPr>
      <w:spacing w:line="240" w:lineRule="auto"/>
    </w:pPr>
    <w:rPr>
      <w:sz w:val="20"/>
      <w:szCs w:val="20"/>
    </w:rPr>
  </w:style>
  <w:style w:type="character" w:customStyle="1" w:styleId="a9">
    <w:name w:val="Текст примечания Знак"/>
    <w:basedOn w:val="a0"/>
    <w:link w:val="a8"/>
    <w:uiPriority w:val="99"/>
    <w:semiHidden/>
    <w:rsid w:val="00F94DA4"/>
    <w:rPr>
      <w:sz w:val="20"/>
      <w:szCs w:val="20"/>
    </w:rPr>
  </w:style>
  <w:style w:type="paragraph" w:styleId="aa">
    <w:name w:val="annotation subject"/>
    <w:basedOn w:val="a8"/>
    <w:next w:val="a8"/>
    <w:link w:val="ab"/>
    <w:uiPriority w:val="99"/>
    <w:semiHidden/>
    <w:unhideWhenUsed/>
    <w:rsid w:val="00F94DA4"/>
    <w:rPr>
      <w:b/>
      <w:bCs/>
    </w:rPr>
  </w:style>
  <w:style w:type="character" w:customStyle="1" w:styleId="ab">
    <w:name w:val="Тема примечания Знак"/>
    <w:basedOn w:val="a9"/>
    <w:link w:val="aa"/>
    <w:uiPriority w:val="99"/>
    <w:semiHidden/>
    <w:rsid w:val="00F94DA4"/>
    <w:rPr>
      <w:b/>
      <w:bCs/>
      <w:sz w:val="20"/>
      <w:szCs w:val="20"/>
    </w:rPr>
  </w:style>
  <w:style w:type="paragraph" w:styleId="ac">
    <w:name w:val="Balloon Text"/>
    <w:basedOn w:val="a"/>
    <w:link w:val="ad"/>
    <w:uiPriority w:val="99"/>
    <w:semiHidden/>
    <w:unhideWhenUsed/>
    <w:rsid w:val="00F94D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4DA4"/>
    <w:rPr>
      <w:rFonts w:ascii="Segoe UI" w:hAnsi="Segoe UI" w:cs="Segoe UI"/>
      <w:sz w:val="18"/>
      <w:szCs w:val="18"/>
    </w:rPr>
  </w:style>
  <w:style w:type="paragraph" w:styleId="ae">
    <w:name w:val="header"/>
    <w:basedOn w:val="a"/>
    <w:link w:val="af"/>
    <w:uiPriority w:val="99"/>
    <w:unhideWhenUsed/>
    <w:rsid w:val="00171CD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71CDB"/>
  </w:style>
  <w:style w:type="paragraph" w:styleId="af0">
    <w:name w:val="footer"/>
    <w:basedOn w:val="a"/>
    <w:link w:val="af1"/>
    <w:uiPriority w:val="99"/>
    <w:unhideWhenUsed/>
    <w:rsid w:val="00171CD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7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629-2730"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3-3629-2730"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29016-035A-4788-9BCB-6B13DB00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19</Pages>
  <Words>4606</Words>
  <Characters>26257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IAET SB RAS</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 С.П.</dc:creator>
  <cp:keywords/>
  <dc:description/>
  <cp:lastModifiedBy>Нестеров С.П.</cp:lastModifiedBy>
  <cp:revision>54</cp:revision>
  <dcterms:created xsi:type="dcterms:W3CDTF">2024-02-06T12:10:00Z</dcterms:created>
  <dcterms:modified xsi:type="dcterms:W3CDTF">2024-02-14T05:04:00Z</dcterms:modified>
</cp:coreProperties>
</file>